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79" w:rsidRDefault="00345F79">
      <w:pPr>
        <w:jc w:val="center"/>
        <w:rPr>
          <w:sz w:val="22"/>
        </w:rPr>
      </w:pPr>
    </w:p>
    <w:p w:rsidR="00345F79" w:rsidRDefault="00627934">
      <w:pPr>
        <w:jc w:val="center"/>
      </w:pPr>
      <w:r>
        <w:t>Ми</w:t>
      </w:r>
      <w:r w:rsidR="00C33C12">
        <w:t>нистерство</w:t>
      </w:r>
      <w:r w:rsidR="005B693D">
        <w:t xml:space="preserve"> образования Белгородской области</w:t>
      </w:r>
    </w:p>
    <w:p w:rsidR="00345F79" w:rsidRDefault="005B693D">
      <w:pPr>
        <w:jc w:val="center"/>
      </w:pPr>
      <w:r>
        <w:t xml:space="preserve">Государственное бюджетное учреждение дополнительного образования  </w:t>
      </w:r>
    </w:p>
    <w:p w:rsidR="00345F79" w:rsidRDefault="005B693D">
      <w:pPr>
        <w:jc w:val="center"/>
      </w:pPr>
      <w:r>
        <w:t>«Белгородский областной детский эколого-биологический центр»</w:t>
      </w:r>
    </w:p>
    <w:p w:rsidR="00345F79" w:rsidRDefault="00345F79">
      <w:pPr>
        <w:ind w:firstLine="540"/>
      </w:pPr>
    </w:p>
    <w:p w:rsidR="00287D75" w:rsidRPr="00D641DE" w:rsidRDefault="00287D75" w:rsidP="00287D75">
      <w:pPr>
        <w:ind w:firstLine="540"/>
        <w:jc w:val="center"/>
        <w:rPr>
          <w:szCs w:val="24"/>
        </w:rPr>
      </w:pPr>
    </w:p>
    <w:p w:rsidR="00287D75" w:rsidRPr="00D641DE" w:rsidRDefault="00287D75" w:rsidP="00287D75">
      <w:pPr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24B78BF" wp14:editId="54643A36">
            <wp:simplePos x="0" y="0"/>
            <wp:positionH relativeFrom="column">
              <wp:posOffset>2257425</wp:posOffset>
            </wp:positionH>
            <wp:positionV relativeFrom="paragraph">
              <wp:posOffset>12700</wp:posOffset>
            </wp:positionV>
            <wp:extent cx="2025015" cy="180403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D75" w:rsidRPr="00D641DE" w:rsidRDefault="00287D75" w:rsidP="00287D75">
      <w:pPr>
        <w:ind w:firstLine="540"/>
        <w:jc w:val="center"/>
        <w:rPr>
          <w:szCs w:val="24"/>
        </w:rPr>
      </w:pPr>
    </w:p>
    <w:p w:rsidR="00287D75" w:rsidRPr="00D641DE" w:rsidRDefault="00287D75" w:rsidP="00287D75">
      <w:pPr>
        <w:ind w:firstLine="540"/>
        <w:rPr>
          <w:szCs w:val="24"/>
        </w:rPr>
      </w:pPr>
    </w:p>
    <w:p w:rsidR="00287D75" w:rsidRPr="00D641DE" w:rsidRDefault="00287D75" w:rsidP="00287D75">
      <w:pPr>
        <w:tabs>
          <w:tab w:val="left" w:pos="5245"/>
        </w:tabs>
        <w:ind w:firstLine="540"/>
        <w:rPr>
          <w:szCs w:val="24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5328"/>
        <w:gridCol w:w="4703"/>
      </w:tblGrid>
      <w:tr w:rsidR="00287D75" w:rsidRPr="00D641DE" w:rsidTr="00BC12E0">
        <w:tc>
          <w:tcPr>
            <w:tcW w:w="5328" w:type="dxa"/>
          </w:tcPr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proofErr w:type="gramStart"/>
            <w:r w:rsidRPr="00105011">
              <w:rPr>
                <w:szCs w:val="24"/>
              </w:rPr>
              <w:t>Принята</w:t>
            </w:r>
            <w:proofErr w:type="gramEnd"/>
            <w:r w:rsidRPr="00105011">
              <w:rPr>
                <w:szCs w:val="24"/>
              </w:rPr>
              <w:t xml:space="preserve"> на заседании</w:t>
            </w:r>
          </w:p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 w:rsidRPr="00105011">
              <w:rPr>
                <w:szCs w:val="24"/>
              </w:rPr>
              <w:t>педагогического совета</w:t>
            </w:r>
          </w:p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Pr="00105011">
              <w:rPr>
                <w:szCs w:val="24"/>
              </w:rPr>
              <w:t>«05» мая 2023 г.</w:t>
            </w:r>
          </w:p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 w:rsidRPr="00105011">
              <w:rPr>
                <w:szCs w:val="24"/>
              </w:rPr>
              <w:t>Протокол № 2</w:t>
            </w:r>
          </w:p>
          <w:p w:rsidR="00287D75" w:rsidRPr="00105011" w:rsidRDefault="00287D75" w:rsidP="00BC12E0">
            <w:pPr>
              <w:tabs>
                <w:tab w:val="left" w:pos="5245"/>
              </w:tabs>
              <w:rPr>
                <w:sz w:val="26"/>
                <w:szCs w:val="26"/>
              </w:rPr>
            </w:pPr>
          </w:p>
        </w:tc>
        <w:tc>
          <w:tcPr>
            <w:tcW w:w="4703" w:type="dxa"/>
          </w:tcPr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 w:rsidRPr="00105011">
              <w:rPr>
                <w:szCs w:val="24"/>
              </w:rPr>
              <w:t>УТВЕРЖДАЮ</w:t>
            </w:r>
          </w:p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 w:rsidRPr="00105011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309ADBF" wp14:editId="455B2C3D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12065</wp:posOffset>
                  </wp:positionV>
                  <wp:extent cx="1307465" cy="709930"/>
                  <wp:effectExtent l="0" t="0" r="6985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011">
              <w:rPr>
                <w:szCs w:val="24"/>
              </w:rPr>
              <w:t>Директор ГБУ ДО БелОДЭБЦ</w:t>
            </w:r>
          </w:p>
          <w:p w:rsidR="00287D75" w:rsidRPr="00105011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 w:rsidRPr="00105011">
              <w:rPr>
                <w:szCs w:val="24"/>
              </w:rPr>
              <w:t>_______________  Т. И. Цапкова</w:t>
            </w:r>
          </w:p>
          <w:p w:rsidR="00287D75" w:rsidRPr="00870CF6" w:rsidRDefault="00287D75" w:rsidP="00BC12E0">
            <w:pPr>
              <w:tabs>
                <w:tab w:val="left" w:pos="5245"/>
              </w:tabs>
              <w:ind w:left="176"/>
              <w:rPr>
                <w:szCs w:val="24"/>
              </w:rPr>
            </w:pPr>
            <w:r w:rsidRPr="00105011">
              <w:rPr>
                <w:szCs w:val="24"/>
              </w:rPr>
              <w:t xml:space="preserve">Приказ от «05» мая </w:t>
            </w:r>
            <w:r w:rsidR="00670573">
              <w:rPr>
                <w:szCs w:val="24"/>
              </w:rPr>
              <w:t>2023</w:t>
            </w:r>
            <w:r w:rsidRPr="00105011">
              <w:rPr>
                <w:szCs w:val="24"/>
              </w:rPr>
              <w:t xml:space="preserve"> г. № 52</w:t>
            </w:r>
          </w:p>
          <w:p w:rsidR="00287D75" w:rsidRPr="00D641DE" w:rsidRDefault="00287D75" w:rsidP="00BC12E0">
            <w:pPr>
              <w:tabs>
                <w:tab w:val="left" w:pos="5245"/>
              </w:tabs>
              <w:ind w:left="176"/>
              <w:rPr>
                <w:sz w:val="26"/>
                <w:szCs w:val="26"/>
              </w:rPr>
            </w:pPr>
          </w:p>
        </w:tc>
      </w:tr>
    </w:tbl>
    <w:p w:rsidR="00586CD4" w:rsidRDefault="00586CD4" w:rsidP="00586CD4">
      <w:pPr>
        <w:ind w:firstLine="540"/>
        <w:jc w:val="center"/>
        <w:rPr>
          <w:szCs w:val="24"/>
        </w:rPr>
      </w:pPr>
    </w:p>
    <w:p w:rsidR="00287D75" w:rsidRDefault="00287D75" w:rsidP="00586CD4">
      <w:pPr>
        <w:ind w:firstLine="540"/>
        <w:jc w:val="center"/>
        <w:rPr>
          <w:szCs w:val="24"/>
        </w:rPr>
      </w:pPr>
    </w:p>
    <w:p w:rsidR="00287D75" w:rsidRDefault="00287D75" w:rsidP="00586CD4">
      <w:pPr>
        <w:ind w:firstLine="540"/>
        <w:jc w:val="center"/>
        <w:rPr>
          <w:szCs w:val="24"/>
        </w:rPr>
      </w:pPr>
    </w:p>
    <w:p w:rsidR="00287D75" w:rsidRPr="00D641DE" w:rsidRDefault="00287D75" w:rsidP="00586CD4">
      <w:pPr>
        <w:ind w:firstLine="540"/>
        <w:jc w:val="center"/>
        <w:rPr>
          <w:szCs w:val="24"/>
        </w:rPr>
      </w:pPr>
    </w:p>
    <w:p w:rsidR="00627934" w:rsidRPr="00627934" w:rsidRDefault="00627934">
      <w:pPr>
        <w:ind w:firstLine="540"/>
        <w:rPr>
          <w:color w:val="auto"/>
        </w:rPr>
      </w:pPr>
    </w:p>
    <w:p w:rsidR="00345F79" w:rsidRPr="00627934" w:rsidRDefault="00627934">
      <w:pPr>
        <w:ind w:firstLine="540"/>
        <w:jc w:val="center"/>
        <w:rPr>
          <w:b/>
          <w:color w:val="auto"/>
          <w:sz w:val="28"/>
        </w:rPr>
      </w:pPr>
      <w:r w:rsidRPr="00627934">
        <w:rPr>
          <w:b/>
          <w:color w:val="auto"/>
          <w:sz w:val="28"/>
        </w:rPr>
        <w:t>Д</w:t>
      </w:r>
      <w:r w:rsidR="005B693D" w:rsidRPr="00627934">
        <w:rPr>
          <w:b/>
          <w:color w:val="auto"/>
          <w:sz w:val="28"/>
        </w:rPr>
        <w:t>ополнительная общеобразовательная</w:t>
      </w:r>
    </w:p>
    <w:p w:rsidR="00345F79" w:rsidRPr="00627934" w:rsidRDefault="005B693D">
      <w:pPr>
        <w:ind w:firstLine="540"/>
        <w:jc w:val="center"/>
        <w:rPr>
          <w:b/>
          <w:color w:val="auto"/>
          <w:sz w:val="28"/>
        </w:rPr>
      </w:pPr>
      <w:r w:rsidRPr="00627934">
        <w:rPr>
          <w:b/>
          <w:color w:val="auto"/>
          <w:sz w:val="28"/>
        </w:rPr>
        <w:t>(общеразвивающая) программа для детей с расстройствами аутистического спектра «Лепим зоопарк»</w:t>
      </w:r>
    </w:p>
    <w:p w:rsidR="00345F79" w:rsidRPr="00627934" w:rsidRDefault="005B693D">
      <w:pPr>
        <w:ind w:firstLine="540"/>
        <w:jc w:val="center"/>
        <w:rPr>
          <w:b/>
          <w:sz w:val="28"/>
        </w:rPr>
      </w:pPr>
      <w:r w:rsidRPr="00627934">
        <w:rPr>
          <w:b/>
          <w:sz w:val="28"/>
        </w:rPr>
        <w:t>художественной направленности</w:t>
      </w:r>
    </w:p>
    <w:p w:rsidR="00F30BCE" w:rsidRPr="007F0E93" w:rsidRDefault="00F30BCE" w:rsidP="00F30BCE">
      <w:pPr>
        <w:ind w:hanging="284"/>
        <w:jc w:val="center"/>
        <w:rPr>
          <w:b/>
          <w:sz w:val="28"/>
          <w:szCs w:val="28"/>
        </w:rPr>
      </w:pPr>
      <w:r w:rsidRPr="00627934">
        <w:rPr>
          <w:b/>
          <w:sz w:val="28"/>
          <w:szCs w:val="28"/>
        </w:rPr>
        <w:t xml:space="preserve">        (реализуется в рамках летней образовательной смены «ЭКО-ЛЕТО»)</w:t>
      </w:r>
    </w:p>
    <w:p w:rsidR="00345F79" w:rsidRPr="007F0E93" w:rsidRDefault="00345F79">
      <w:pPr>
        <w:ind w:firstLine="540"/>
        <w:jc w:val="center"/>
      </w:pPr>
    </w:p>
    <w:p w:rsidR="00345F79" w:rsidRPr="007F0E93" w:rsidRDefault="00345F79">
      <w:pPr>
        <w:ind w:firstLine="539"/>
        <w:jc w:val="center"/>
        <w:rPr>
          <w:b/>
          <w:caps/>
          <w:sz w:val="28"/>
        </w:rPr>
      </w:pPr>
    </w:p>
    <w:tbl>
      <w:tblPr>
        <w:tblW w:w="0" w:type="auto"/>
        <w:tblInd w:w="4361" w:type="dxa"/>
        <w:tblLook w:val="04A0" w:firstRow="1" w:lastRow="0" w:firstColumn="1" w:lastColumn="0" w:noHBand="0" w:noVBand="1"/>
      </w:tblPr>
      <w:tblGrid>
        <w:gridCol w:w="5209"/>
      </w:tblGrid>
      <w:tr w:rsidR="00345F79" w:rsidRPr="007F0E93">
        <w:tc>
          <w:tcPr>
            <w:tcW w:w="5529" w:type="dxa"/>
            <w:shd w:val="clear" w:color="auto" w:fill="auto"/>
          </w:tcPr>
          <w:p w:rsidR="00345F79" w:rsidRPr="007F0E93" w:rsidRDefault="00E63605">
            <w:pPr>
              <w:rPr>
                <w:sz w:val="28"/>
              </w:rPr>
            </w:pPr>
            <w:r>
              <w:rPr>
                <w:sz w:val="28"/>
              </w:rPr>
              <w:t xml:space="preserve">Возраст обучающихся – </w:t>
            </w:r>
            <w:r w:rsidR="00287D75">
              <w:rPr>
                <w:sz w:val="28"/>
              </w:rPr>
              <w:t>8</w:t>
            </w:r>
            <w:r>
              <w:rPr>
                <w:sz w:val="28"/>
              </w:rPr>
              <w:t>-1</w:t>
            </w:r>
            <w:r w:rsidR="00580227">
              <w:rPr>
                <w:sz w:val="28"/>
              </w:rPr>
              <w:t>7</w:t>
            </w:r>
            <w:r w:rsidR="005B693D" w:rsidRPr="007F0E93">
              <w:rPr>
                <w:sz w:val="28"/>
              </w:rPr>
              <w:t xml:space="preserve"> лет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>Срок реализации – 1 год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>Объём программы – 8 часов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 xml:space="preserve">Уровень сложности </w:t>
            </w:r>
            <w:proofErr w:type="gramStart"/>
            <w:r w:rsidRPr="007F0E93">
              <w:rPr>
                <w:sz w:val="28"/>
              </w:rPr>
              <w:t>программного</w:t>
            </w:r>
            <w:proofErr w:type="gramEnd"/>
            <w:r w:rsidRPr="007F0E93">
              <w:rPr>
                <w:sz w:val="28"/>
              </w:rPr>
              <w:t xml:space="preserve"> 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 xml:space="preserve">материала  - </w:t>
            </w:r>
            <w:proofErr w:type="gramStart"/>
            <w:r w:rsidRPr="007F0E93">
              <w:rPr>
                <w:sz w:val="28"/>
              </w:rPr>
              <w:t>стартовый</w:t>
            </w:r>
            <w:proofErr w:type="gramEnd"/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>Автор-составитель: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 xml:space="preserve">Машкина Марина Леонидовна, 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 xml:space="preserve">педагог дополнительного образования  </w:t>
            </w:r>
          </w:p>
          <w:p w:rsidR="00345F79" w:rsidRPr="007F0E93" w:rsidRDefault="005B693D">
            <w:pPr>
              <w:rPr>
                <w:sz w:val="28"/>
              </w:rPr>
            </w:pPr>
            <w:r w:rsidRPr="007F0E93">
              <w:rPr>
                <w:sz w:val="28"/>
              </w:rPr>
              <w:t>ГБУ ДО БелОДЭБЦ</w:t>
            </w:r>
          </w:p>
          <w:p w:rsidR="00345F79" w:rsidRPr="007F0E93" w:rsidRDefault="00345F79">
            <w:pPr>
              <w:rPr>
                <w:b/>
                <w:caps/>
                <w:sz w:val="28"/>
              </w:rPr>
            </w:pPr>
          </w:p>
        </w:tc>
      </w:tr>
    </w:tbl>
    <w:p w:rsidR="00345F79" w:rsidRPr="007F0E93" w:rsidRDefault="00345F79">
      <w:pPr>
        <w:ind w:firstLine="540"/>
        <w:jc w:val="center"/>
      </w:pPr>
    </w:p>
    <w:p w:rsidR="00345F79" w:rsidRPr="007F0E93" w:rsidRDefault="00345F79">
      <w:pPr>
        <w:ind w:firstLine="540"/>
        <w:jc w:val="center"/>
      </w:pPr>
    </w:p>
    <w:p w:rsidR="00345F79" w:rsidRPr="007F0E93" w:rsidRDefault="00345F79">
      <w:pPr>
        <w:ind w:firstLine="540"/>
        <w:jc w:val="center"/>
      </w:pPr>
    </w:p>
    <w:p w:rsidR="00345F79" w:rsidRPr="007F0E93" w:rsidRDefault="00345F79">
      <w:pPr>
        <w:ind w:firstLine="540"/>
        <w:jc w:val="center"/>
      </w:pPr>
    </w:p>
    <w:p w:rsidR="00345F79" w:rsidRDefault="00345F79">
      <w:pPr>
        <w:ind w:firstLine="540"/>
        <w:jc w:val="center"/>
      </w:pPr>
    </w:p>
    <w:p w:rsidR="00287D75" w:rsidRDefault="00287D75">
      <w:pPr>
        <w:ind w:firstLine="540"/>
        <w:jc w:val="center"/>
      </w:pPr>
    </w:p>
    <w:p w:rsidR="00287D75" w:rsidRPr="007F0E93" w:rsidRDefault="00287D75">
      <w:pPr>
        <w:ind w:firstLine="540"/>
        <w:jc w:val="center"/>
      </w:pPr>
    </w:p>
    <w:p w:rsidR="00345F79" w:rsidRPr="007F0E93" w:rsidRDefault="005B693D">
      <w:pPr>
        <w:ind w:firstLine="540"/>
        <w:jc w:val="center"/>
      </w:pPr>
      <w:r w:rsidRPr="007F0E93">
        <w:t>Белгород</w:t>
      </w:r>
    </w:p>
    <w:p w:rsidR="00345F79" w:rsidRPr="007F0E93" w:rsidRDefault="005B693D">
      <w:pPr>
        <w:ind w:firstLine="540"/>
        <w:jc w:val="center"/>
      </w:pPr>
      <w:r w:rsidRPr="007F0E93">
        <w:t>202</w:t>
      </w:r>
      <w:r w:rsidR="000965CB">
        <w:t>3</w:t>
      </w:r>
    </w:p>
    <w:p w:rsidR="00345F79" w:rsidRPr="007F0E93" w:rsidRDefault="00345F79">
      <w:pPr>
        <w:ind w:firstLine="540"/>
        <w:jc w:val="center"/>
      </w:pPr>
    </w:p>
    <w:p w:rsidR="00345F79" w:rsidRPr="007F0E93" w:rsidRDefault="00345F79"/>
    <w:p w:rsidR="00345F79" w:rsidRPr="007F0E93" w:rsidRDefault="005B693D">
      <w:r w:rsidRPr="007F0E93">
        <w:rPr>
          <w:sz w:val="28"/>
        </w:rPr>
        <w:lastRenderedPageBreak/>
        <w:t>Адаптированная дополнительная индивидуальная общеобразовательная (общеразвивающая) программа для детей с расстройствами аутистического спектра «Лепим зоопарк» художественной направленности по познавательному, творческому и декоративно-прикладному видам деятельности.</w:t>
      </w:r>
    </w:p>
    <w:p w:rsidR="00345F79" w:rsidRPr="007F0E93" w:rsidRDefault="00345F79">
      <w:pPr>
        <w:jc w:val="center"/>
      </w:pPr>
    </w:p>
    <w:p w:rsidR="00345F79" w:rsidRPr="007F0E93" w:rsidRDefault="00345F79">
      <w:pPr>
        <w:jc w:val="center"/>
      </w:pPr>
    </w:p>
    <w:p w:rsidR="00345F79" w:rsidRPr="007F0E93" w:rsidRDefault="00345F79">
      <w:pPr>
        <w:jc w:val="center"/>
        <w:rPr>
          <w:sz w:val="28"/>
        </w:rPr>
      </w:pPr>
    </w:p>
    <w:p w:rsidR="00345F79" w:rsidRPr="007F0E93" w:rsidRDefault="005B693D">
      <w:pPr>
        <w:rPr>
          <w:sz w:val="28"/>
        </w:rPr>
      </w:pPr>
      <w:r w:rsidRPr="007F0E93">
        <w:rPr>
          <w:sz w:val="28"/>
        </w:rPr>
        <w:t>Автор-составитель программы:</w:t>
      </w:r>
      <w:r w:rsidRPr="007F0E93">
        <w:rPr>
          <w:b/>
          <w:sz w:val="28"/>
        </w:rPr>
        <w:t xml:space="preserve"> </w:t>
      </w:r>
      <w:r w:rsidRPr="007F0E93">
        <w:rPr>
          <w:sz w:val="28"/>
        </w:rPr>
        <w:t>Машкина Марина Леонидовна, педагог дополнительного образования государственного бюджетного учреждения дополнительного образования «Белгородский областной детский эколого-биологический центр».</w:t>
      </w:r>
    </w:p>
    <w:p w:rsidR="00345F79" w:rsidRPr="007F0E93" w:rsidRDefault="00345F79">
      <w:pPr>
        <w:rPr>
          <w:sz w:val="28"/>
        </w:rPr>
      </w:pPr>
    </w:p>
    <w:p w:rsidR="00345F79" w:rsidRPr="007F0E93" w:rsidRDefault="00345F79">
      <w:pPr>
        <w:rPr>
          <w:sz w:val="28"/>
        </w:rPr>
      </w:pPr>
    </w:p>
    <w:p w:rsidR="00345F79" w:rsidRPr="007F0E93" w:rsidRDefault="005B693D">
      <w:pPr>
        <w:rPr>
          <w:sz w:val="28"/>
        </w:rPr>
      </w:pPr>
      <w:r w:rsidRPr="00586CD4">
        <w:rPr>
          <w:sz w:val="28"/>
        </w:rPr>
        <w:t>Год разработки программы – 2021 год.</w:t>
      </w:r>
    </w:p>
    <w:p w:rsidR="00345F79" w:rsidRPr="007F0E93" w:rsidRDefault="00345F79">
      <w:pPr>
        <w:rPr>
          <w:sz w:val="28"/>
        </w:rPr>
      </w:pPr>
    </w:p>
    <w:p w:rsidR="00345F79" w:rsidRPr="007F0E93" w:rsidRDefault="00345F79"/>
    <w:p w:rsidR="00586CD4" w:rsidRPr="00586CD4" w:rsidRDefault="00586CD4" w:rsidP="00586CD4">
      <w:pPr>
        <w:rPr>
          <w:sz w:val="28"/>
          <w:szCs w:val="28"/>
        </w:rPr>
      </w:pPr>
    </w:p>
    <w:p w:rsidR="00287D75" w:rsidRPr="00287D75" w:rsidRDefault="00586CD4" w:rsidP="00287D75">
      <w:pPr>
        <w:rPr>
          <w:sz w:val="28"/>
          <w:szCs w:val="28"/>
        </w:rPr>
      </w:pPr>
      <w:r w:rsidRPr="00287D75">
        <w:rPr>
          <w:sz w:val="28"/>
          <w:szCs w:val="28"/>
        </w:rPr>
        <w:t>Дополнительная общеобразовательная (общеразвивающая) программа «</w:t>
      </w:r>
      <w:r w:rsidR="005B729A" w:rsidRPr="00287D75">
        <w:rPr>
          <w:sz w:val="28"/>
          <w:szCs w:val="28"/>
        </w:rPr>
        <w:t>Лепим зоопарк</w:t>
      </w:r>
      <w:r w:rsidRPr="00287D75">
        <w:rPr>
          <w:sz w:val="28"/>
          <w:szCs w:val="28"/>
        </w:rPr>
        <w:t xml:space="preserve">» рассмотрена </w:t>
      </w:r>
      <w:r w:rsidR="00287D75" w:rsidRPr="00287D75">
        <w:rPr>
          <w:sz w:val="28"/>
          <w:szCs w:val="28"/>
        </w:rPr>
        <w:t>на заседании экспертного совета  от «04» мая  2023 г., протокол № 2.</w:t>
      </w:r>
    </w:p>
    <w:p w:rsidR="00287D75" w:rsidRPr="00287D75" w:rsidRDefault="00287D75" w:rsidP="00287D75">
      <w:pPr>
        <w:rPr>
          <w:sz w:val="28"/>
          <w:szCs w:val="28"/>
        </w:rPr>
      </w:pPr>
    </w:p>
    <w:p w:rsidR="00586CD4" w:rsidRPr="00287D75" w:rsidRDefault="00287D75" w:rsidP="00287D75">
      <w:pPr>
        <w:rPr>
          <w:sz w:val="28"/>
          <w:szCs w:val="28"/>
        </w:rPr>
      </w:pPr>
      <w:r w:rsidRPr="00287D75">
        <w:rPr>
          <w:sz w:val="28"/>
          <w:szCs w:val="28"/>
        </w:rPr>
        <w:t>Программа принята на заседании педагогического совета от «05» мая 2023 г.,                    протокол № 2.</w:t>
      </w:r>
    </w:p>
    <w:p w:rsidR="00586CD4" w:rsidRPr="00287D75" w:rsidRDefault="00586CD4" w:rsidP="00586CD4">
      <w:pPr>
        <w:rPr>
          <w:sz w:val="28"/>
          <w:szCs w:val="28"/>
        </w:rPr>
      </w:pPr>
    </w:p>
    <w:p w:rsidR="00586CD4" w:rsidRPr="00586CD4" w:rsidRDefault="00586CD4" w:rsidP="00586CD4">
      <w:pPr>
        <w:rPr>
          <w:sz w:val="28"/>
          <w:szCs w:val="28"/>
        </w:rPr>
      </w:pPr>
      <w:r w:rsidRPr="00287D75">
        <w:rPr>
          <w:sz w:val="28"/>
          <w:szCs w:val="28"/>
        </w:rPr>
        <w:t>Программа принята  в статусе</w:t>
      </w:r>
      <w:r w:rsidRPr="00586CD4">
        <w:rPr>
          <w:sz w:val="28"/>
          <w:szCs w:val="28"/>
        </w:rPr>
        <w:t xml:space="preserve"> авторская» на заседании педагогического совета от «26» апреля 2022 г., протокол № 1 (приказ ГБУ ДО БелОДЭБЦ от 27.04.2022 г. № 48).</w:t>
      </w:r>
    </w:p>
    <w:p w:rsidR="00586CD4" w:rsidRPr="00586CD4" w:rsidRDefault="00586CD4" w:rsidP="00586CD4">
      <w:pPr>
        <w:rPr>
          <w:sz w:val="28"/>
          <w:szCs w:val="28"/>
        </w:rPr>
      </w:pPr>
    </w:p>
    <w:p w:rsidR="00345F79" w:rsidRPr="00586CD4" w:rsidRDefault="00345F79">
      <w:pPr>
        <w:rPr>
          <w:color w:val="auto"/>
          <w:sz w:val="28"/>
          <w:szCs w:val="28"/>
        </w:rPr>
      </w:pPr>
    </w:p>
    <w:p w:rsidR="00345F79" w:rsidRPr="00586CD4" w:rsidRDefault="00345F79">
      <w:pPr>
        <w:rPr>
          <w:color w:val="auto"/>
          <w:sz w:val="28"/>
          <w:szCs w:val="28"/>
        </w:rPr>
      </w:pPr>
    </w:p>
    <w:p w:rsidR="00345F79" w:rsidRPr="008B3A7C" w:rsidRDefault="009B76CB">
      <w:pPr>
        <w:rPr>
          <w:color w:val="auto"/>
        </w:rPr>
      </w:pPr>
      <w:r w:rsidRPr="008B3A7C">
        <w:rPr>
          <w:noProof/>
          <w:color w:val="auto"/>
          <w:sz w:val="20"/>
        </w:rPr>
        <w:drawing>
          <wp:anchor distT="0" distB="0" distL="114300" distR="114300" simplePos="0" relativeHeight="251661312" behindDoc="0" locked="0" layoutInCell="1" allowOverlap="1" wp14:anchorId="27CB2932" wp14:editId="37F81957">
            <wp:simplePos x="0" y="0"/>
            <wp:positionH relativeFrom="column">
              <wp:posOffset>3244215</wp:posOffset>
            </wp:positionH>
            <wp:positionV relativeFrom="paragraph">
              <wp:posOffset>-3810</wp:posOffset>
            </wp:positionV>
            <wp:extent cx="1304925" cy="714375"/>
            <wp:effectExtent l="0" t="0" r="0" b="0"/>
            <wp:wrapNone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79" w:rsidRPr="008B3A7C" w:rsidRDefault="005B693D">
      <w:pPr>
        <w:rPr>
          <w:color w:val="auto"/>
          <w:sz w:val="28"/>
        </w:rPr>
      </w:pPr>
      <w:r w:rsidRPr="008B3A7C">
        <w:rPr>
          <w:color w:val="auto"/>
          <w:sz w:val="28"/>
        </w:rPr>
        <w:t xml:space="preserve">Председатель педагогического совета </w:t>
      </w:r>
      <w:r w:rsidR="009B76CB" w:rsidRPr="008B3A7C">
        <w:rPr>
          <w:color w:val="auto"/>
          <w:sz w:val="28"/>
        </w:rPr>
        <w:t xml:space="preserve">                                      </w:t>
      </w:r>
      <w:r w:rsidRPr="008B3A7C">
        <w:rPr>
          <w:color w:val="auto"/>
          <w:sz w:val="28"/>
        </w:rPr>
        <w:t>Т.И. Цапкова</w:t>
      </w:r>
    </w:p>
    <w:p w:rsidR="00345F79" w:rsidRPr="008B3A7C" w:rsidRDefault="00345F79">
      <w:pPr>
        <w:rPr>
          <w:color w:val="auto"/>
          <w:sz w:val="28"/>
        </w:rPr>
      </w:pPr>
    </w:p>
    <w:p w:rsidR="00345F79" w:rsidRPr="008B3A7C" w:rsidRDefault="00345F79">
      <w:pPr>
        <w:ind w:right="2" w:firstLine="567"/>
        <w:jc w:val="center"/>
        <w:rPr>
          <w:b/>
          <w:color w:val="auto"/>
          <w:spacing w:val="-13"/>
          <w:sz w:val="28"/>
        </w:rPr>
      </w:pPr>
    </w:p>
    <w:p w:rsidR="00345F79" w:rsidRPr="008B3A7C" w:rsidRDefault="00345F79">
      <w:pPr>
        <w:ind w:right="2" w:firstLine="567"/>
        <w:rPr>
          <w:b/>
          <w:color w:val="auto"/>
          <w:spacing w:val="-13"/>
          <w:sz w:val="28"/>
        </w:rPr>
      </w:pPr>
    </w:p>
    <w:p w:rsidR="00345F79" w:rsidRPr="008B3A7C" w:rsidRDefault="00345F79">
      <w:pPr>
        <w:rPr>
          <w:color w:val="auto"/>
        </w:rPr>
      </w:pPr>
    </w:p>
    <w:p w:rsidR="00345F79" w:rsidRPr="008B3A7C" w:rsidRDefault="00345F79">
      <w:pPr>
        <w:rPr>
          <w:color w:val="auto"/>
        </w:rPr>
      </w:pPr>
    </w:p>
    <w:p w:rsidR="00345F79" w:rsidRDefault="00345F79">
      <w:pPr>
        <w:spacing w:line="360" w:lineRule="auto"/>
        <w:jc w:val="center"/>
        <w:rPr>
          <w:b/>
        </w:rPr>
      </w:pPr>
    </w:p>
    <w:p w:rsidR="00345F79" w:rsidRDefault="00345F79">
      <w:pPr>
        <w:spacing w:line="360" w:lineRule="auto"/>
        <w:jc w:val="center"/>
        <w:rPr>
          <w:b/>
        </w:rPr>
      </w:pPr>
    </w:p>
    <w:p w:rsidR="00345F79" w:rsidRDefault="00345F79"/>
    <w:p w:rsidR="00345F79" w:rsidRDefault="00345F79">
      <w:pPr>
        <w:jc w:val="center"/>
        <w:rPr>
          <w:b/>
          <w:sz w:val="28"/>
        </w:rPr>
      </w:pPr>
    </w:p>
    <w:p w:rsidR="00345F79" w:rsidRDefault="00345F79">
      <w:pPr>
        <w:jc w:val="center"/>
        <w:rPr>
          <w:b/>
          <w:sz w:val="28"/>
        </w:rPr>
      </w:pPr>
    </w:p>
    <w:p w:rsidR="00345F79" w:rsidRDefault="00345F79">
      <w:pPr>
        <w:jc w:val="center"/>
        <w:rPr>
          <w:b/>
          <w:sz w:val="28"/>
        </w:rPr>
      </w:pPr>
    </w:p>
    <w:p w:rsidR="00345F79" w:rsidRDefault="00345F79">
      <w:pPr>
        <w:jc w:val="center"/>
        <w:rPr>
          <w:b/>
          <w:sz w:val="28"/>
        </w:rPr>
      </w:pPr>
    </w:p>
    <w:p w:rsidR="00345F79" w:rsidRPr="000D164B" w:rsidRDefault="005B693D">
      <w:pPr>
        <w:tabs>
          <w:tab w:val="left" w:pos="3288"/>
        </w:tabs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0D164B">
        <w:rPr>
          <w:b/>
          <w:sz w:val="28"/>
        </w:rPr>
        <w:lastRenderedPageBreak/>
        <w:t xml:space="preserve">Содержание </w:t>
      </w:r>
    </w:p>
    <w:p w:rsidR="00345F79" w:rsidRPr="000D164B" w:rsidRDefault="00345F79">
      <w:pPr>
        <w:tabs>
          <w:tab w:val="left" w:pos="3288"/>
        </w:tabs>
        <w:jc w:val="center"/>
        <w:rPr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21"/>
        <w:gridCol w:w="992"/>
      </w:tblGrid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b/>
                <w:sz w:val="28"/>
                <w:szCs w:val="28"/>
              </w:rPr>
            </w:pPr>
            <w:r w:rsidRPr="004D506E">
              <w:rPr>
                <w:b/>
                <w:sz w:val="28"/>
                <w:szCs w:val="28"/>
              </w:rPr>
              <w:t>1.Комплекс основных характеристик</w:t>
            </w:r>
            <w:r w:rsidRPr="004D506E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4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 xml:space="preserve">1.1. Пояснительная записка </w:t>
            </w:r>
          </w:p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proofErr w:type="gramStart"/>
            <w:r w:rsidRPr="004D506E">
              <w:rPr>
                <w:sz w:val="28"/>
                <w:szCs w:val="28"/>
              </w:rPr>
              <w:t>(направленность программы, уровень сложности программного материала, отличительные особенности, актуальность, педагогическая целесообразность, адресат программы, объём программы, режим занятий, формы проведения занятий, цель и задачи программы, планируемые результаты)……………………………………………………….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345F79" w:rsidRPr="004D506E" w:rsidRDefault="007A1C3F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4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1.2. Учебный план……………………………………………..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11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1.3. Учебно-тематический план………………………………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12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1.4.Содержание программы…………………………………..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13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b/>
                <w:sz w:val="28"/>
                <w:szCs w:val="28"/>
              </w:rPr>
              <w:t>2.Комплекс организационно-педагогических условий</w:t>
            </w:r>
            <w:r w:rsidRPr="004D506E">
              <w:rPr>
                <w:sz w:val="28"/>
                <w:szCs w:val="28"/>
              </w:rPr>
              <w:t>…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14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2.1. Формы аттестации/контроля  и оценочные материалы ….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14</w:t>
            </w:r>
          </w:p>
        </w:tc>
      </w:tr>
      <w:tr w:rsidR="00345F79" w:rsidRPr="004D506E" w:rsidTr="004D506E">
        <w:trPr>
          <w:trHeight w:val="322"/>
        </w:trPr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2.2. Календарный учебный график……………………………..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14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2.3. Методическое обеспечение и методические материалы…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14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 xml:space="preserve">2.4. Условия реализации программы </w:t>
            </w:r>
          </w:p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(кадровое обеспечение, организация пространства – учебный кабинет, организация рабочего места обучающегося с РАС, техническое оснащение  и оборудование, информационное обеспечение)…………………………………………………….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31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5B693D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b/>
                <w:sz w:val="28"/>
                <w:szCs w:val="28"/>
              </w:rPr>
              <w:t>Список литературы</w:t>
            </w:r>
            <w:r w:rsidRPr="004D506E">
              <w:rPr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992" w:type="dxa"/>
            <w:shd w:val="clear" w:color="auto" w:fill="auto"/>
          </w:tcPr>
          <w:p w:rsidR="00345F79" w:rsidRPr="004D506E" w:rsidRDefault="007A1C3F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33</w:t>
            </w:r>
          </w:p>
        </w:tc>
      </w:tr>
      <w:tr w:rsidR="001827AA" w:rsidRPr="004D506E" w:rsidTr="004D506E">
        <w:tc>
          <w:tcPr>
            <w:tcW w:w="7621" w:type="dxa"/>
            <w:shd w:val="clear" w:color="auto" w:fill="auto"/>
          </w:tcPr>
          <w:p w:rsidR="001827AA" w:rsidRPr="004D506E" w:rsidRDefault="001827AA">
            <w:pPr>
              <w:tabs>
                <w:tab w:val="left" w:pos="3288"/>
              </w:tabs>
              <w:rPr>
                <w:b/>
                <w:sz w:val="28"/>
                <w:szCs w:val="28"/>
              </w:rPr>
            </w:pPr>
            <w:r w:rsidRPr="004D506E">
              <w:rPr>
                <w:b/>
                <w:sz w:val="28"/>
                <w:szCs w:val="28"/>
              </w:rPr>
              <w:t>Интернет-ресурсы</w:t>
            </w:r>
            <w:r w:rsidRPr="004D506E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992" w:type="dxa"/>
            <w:shd w:val="clear" w:color="auto" w:fill="auto"/>
          </w:tcPr>
          <w:p w:rsidR="001827AA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33</w:t>
            </w:r>
          </w:p>
        </w:tc>
      </w:tr>
      <w:tr w:rsidR="00345F79" w:rsidRPr="004D506E" w:rsidTr="004D506E">
        <w:tc>
          <w:tcPr>
            <w:tcW w:w="7621" w:type="dxa"/>
            <w:shd w:val="clear" w:color="auto" w:fill="auto"/>
          </w:tcPr>
          <w:p w:rsidR="00345F79" w:rsidRPr="004D506E" w:rsidRDefault="001827AA">
            <w:pPr>
              <w:tabs>
                <w:tab w:val="left" w:pos="3288"/>
              </w:tabs>
              <w:rPr>
                <w:sz w:val="28"/>
                <w:szCs w:val="28"/>
              </w:rPr>
            </w:pPr>
            <w:r w:rsidRPr="004D506E">
              <w:rPr>
                <w:i/>
                <w:sz w:val="28"/>
                <w:szCs w:val="28"/>
              </w:rPr>
              <w:t xml:space="preserve">Приложение 1. </w:t>
            </w:r>
            <w:r w:rsidRPr="004D506E">
              <w:rPr>
                <w:sz w:val="28"/>
                <w:szCs w:val="28"/>
              </w:rPr>
              <w:t>Система оценочных средств (стартовый, промежуточный, итоговый контроль) реализации дополнительной общеобразовательной (общеразвивающей) программы «Лепим зоопарк»</w:t>
            </w:r>
            <w:r w:rsidR="004D506E" w:rsidRPr="004D506E">
              <w:rPr>
                <w:sz w:val="28"/>
                <w:szCs w:val="28"/>
              </w:rPr>
              <w:t>………………………………..</w:t>
            </w:r>
          </w:p>
        </w:tc>
        <w:tc>
          <w:tcPr>
            <w:tcW w:w="992" w:type="dxa"/>
            <w:shd w:val="clear" w:color="auto" w:fill="auto"/>
          </w:tcPr>
          <w:p w:rsidR="005178E0" w:rsidRPr="004D506E" w:rsidRDefault="005178E0" w:rsidP="005178E0">
            <w:pPr>
              <w:jc w:val="center"/>
              <w:rPr>
                <w:sz w:val="28"/>
                <w:szCs w:val="28"/>
              </w:rPr>
            </w:pPr>
          </w:p>
          <w:p w:rsidR="005178E0" w:rsidRPr="004D506E" w:rsidRDefault="005178E0" w:rsidP="005178E0">
            <w:pPr>
              <w:jc w:val="center"/>
              <w:rPr>
                <w:sz w:val="28"/>
                <w:szCs w:val="28"/>
              </w:rPr>
            </w:pPr>
          </w:p>
          <w:p w:rsidR="005178E0" w:rsidRPr="004D506E" w:rsidRDefault="005178E0" w:rsidP="005178E0">
            <w:pPr>
              <w:jc w:val="center"/>
              <w:rPr>
                <w:sz w:val="28"/>
                <w:szCs w:val="28"/>
              </w:rPr>
            </w:pPr>
          </w:p>
          <w:p w:rsidR="00345F79" w:rsidRPr="004D506E" w:rsidRDefault="007A1C3F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34</w:t>
            </w:r>
          </w:p>
        </w:tc>
      </w:tr>
      <w:tr w:rsidR="001827AA" w:rsidRPr="004D506E" w:rsidTr="004D506E">
        <w:tc>
          <w:tcPr>
            <w:tcW w:w="7621" w:type="dxa"/>
            <w:shd w:val="clear" w:color="auto" w:fill="auto"/>
          </w:tcPr>
          <w:p w:rsidR="001827AA" w:rsidRPr="004D506E" w:rsidRDefault="001827AA" w:rsidP="001827AA">
            <w:pPr>
              <w:tabs>
                <w:tab w:val="left" w:pos="3288"/>
              </w:tabs>
              <w:rPr>
                <w:i/>
                <w:sz w:val="28"/>
                <w:szCs w:val="28"/>
              </w:rPr>
            </w:pPr>
            <w:r w:rsidRPr="004D506E">
              <w:rPr>
                <w:i/>
                <w:sz w:val="28"/>
                <w:szCs w:val="28"/>
              </w:rPr>
              <w:t>Приложение 2. </w:t>
            </w:r>
            <w:r w:rsidRPr="004D506E">
              <w:rPr>
                <w:sz w:val="28"/>
                <w:szCs w:val="28"/>
              </w:rPr>
              <w:t xml:space="preserve">Диагностические карты освоения </w:t>
            </w:r>
            <w:proofErr w:type="gramStart"/>
            <w:r w:rsidRPr="004D506E">
              <w:rPr>
                <w:sz w:val="28"/>
                <w:szCs w:val="28"/>
              </w:rPr>
              <w:t>обучающимся</w:t>
            </w:r>
            <w:proofErr w:type="gramEnd"/>
            <w:r w:rsidRPr="004D506E">
              <w:rPr>
                <w:sz w:val="28"/>
                <w:szCs w:val="28"/>
              </w:rPr>
              <w:t xml:space="preserve"> дополнительной общеобразовательной (общеразвивающей) программы «Лепим зоопарк», протокол результатов  промежуточной аттестации  ………………….</w:t>
            </w:r>
          </w:p>
        </w:tc>
        <w:tc>
          <w:tcPr>
            <w:tcW w:w="992" w:type="dxa"/>
            <w:shd w:val="clear" w:color="auto" w:fill="auto"/>
          </w:tcPr>
          <w:p w:rsidR="001827AA" w:rsidRPr="004D506E" w:rsidRDefault="001827AA" w:rsidP="005178E0">
            <w:pPr>
              <w:jc w:val="center"/>
              <w:rPr>
                <w:sz w:val="28"/>
                <w:szCs w:val="28"/>
              </w:rPr>
            </w:pPr>
          </w:p>
          <w:p w:rsidR="005178E0" w:rsidRPr="004D506E" w:rsidRDefault="005178E0" w:rsidP="005178E0">
            <w:pPr>
              <w:jc w:val="center"/>
              <w:rPr>
                <w:sz w:val="28"/>
                <w:szCs w:val="28"/>
              </w:rPr>
            </w:pPr>
          </w:p>
          <w:p w:rsidR="005178E0" w:rsidRPr="004D506E" w:rsidRDefault="005178E0" w:rsidP="005178E0">
            <w:pPr>
              <w:jc w:val="center"/>
              <w:rPr>
                <w:sz w:val="28"/>
                <w:szCs w:val="28"/>
              </w:rPr>
            </w:pPr>
          </w:p>
          <w:p w:rsidR="005178E0" w:rsidRPr="004D506E" w:rsidRDefault="005178E0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39</w:t>
            </w:r>
          </w:p>
        </w:tc>
      </w:tr>
      <w:tr w:rsidR="001827AA" w:rsidRPr="005178E0" w:rsidTr="004D506E">
        <w:tc>
          <w:tcPr>
            <w:tcW w:w="7621" w:type="dxa"/>
            <w:shd w:val="clear" w:color="auto" w:fill="auto"/>
          </w:tcPr>
          <w:p w:rsidR="001827AA" w:rsidRPr="004D506E" w:rsidRDefault="00D36141" w:rsidP="005178E0">
            <w:pPr>
              <w:tabs>
                <w:tab w:val="left" w:pos="3288"/>
              </w:tabs>
              <w:rPr>
                <w:i/>
                <w:sz w:val="28"/>
                <w:szCs w:val="28"/>
              </w:rPr>
            </w:pPr>
            <w:r w:rsidRPr="004D506E">
              <w:rPr>
                <w:i/>
                <w:sz w:val="28"/>
                <w:szCs w:val="28"/>
              </w:rPr>
              <w:t>Приложение 3.</w:t>
            </w:r>
            <w:r w:rsidR="005178E0" w:rsidRPr="004D506E">
              <w:rPr>
                <w:sz w:val="28"/>
                <w:szCs w:val="28"/>
              </w:rPr>
              <w:t xml:space="preserve"> Организация деятельности с </w:t>
            </w:r>
            <w:proofErr w:type="gramStart"/>
            <w:r w:rsidR="005178E0" w:rsidRPr="004D506E">
              <w:rPr>
                <w:sz w:val="28"/>
                <w:szCs w:val="28"/>
              </w:rPr>
              <w:t>обучающимися</w:t>
            </w:r>
            <w:proofErr w:type="gramEnd"/>
            <w:r w:rsidR="005178E0" w:rsidRPr="004D506E">
              <w:rPr>
                <w:sz w:val="28"/>
                <w:szCs w:val="28"/>
              </w:rPr>
              <w:t xml:space="preserve"> с РАС на занятиях по программе «Лепим зоопарк» при выполнении практических работ</w:t>
            </w:r>
            <w:r w:rsidR="004D506E" w:rsidRPr="004D506E">
              <w:rPr>
                <w:sz w:val="28"/>
                <w:szCs w:val="28"/>
              </w:rPr>
              <w:t>…………………………….</w:t>
            </w:r>
          </w:p>
        </w:tc>
        <w:tc>
          <w:tcPr>
            <w:tcW w:w="992" w:type="dxa"/>
            <w:shd w:val="clear" w:color="auto" w:fill="auto"/>
          </w:tcPr>
          <w:p w:rsidR="001827AA" w:rsidRPr="004D506E" w:rsidRDefault="001827AA" w:rsidP="005178E0">
            <w:pPr>
              <w:jc w:val="center"/>
              <w:rPr>
                <w:sz w:val="28"/>
                <w:szCs w:val="28"/>
              </w:rPr>
            </w:pPr>
          </w:p>
          <w:p w:rsidR="004D506E" w:rsidRPr="004D506E" w:rsidRDefault="004D506E" w:rsidP="005178E0">
            <w:pPr>
              <w:jc w:val="center"/>
              <w:rPr>
                <w:sz w:val="28"/>
                <w:szCs w:val="28"/>
              </w:rPr>
            </w:pPr>
          </w:p>
          <w:p w:rsidR="004D506E" w:rsidRPr="004D506E" w:rsidRDefault="004D506E" w:rsidP="005178E0">
            <w:pPr>
              <w:jc w:val="center"/>
              <w:rPr>
                <w:sz w:val="28"/>
                <w:szCs w:val="28"/>
              </w:rPr>
            </w:pPr>
            <w:r w:rsidRPr="004D506E">
              <w:rPr>
                <w:sz w:val="28"/>
                <w:szCs w:val="28"/>
              </w:rPr>
              <w:t>44</w:t>
            </w:r>
          </w:p>
        </w:tc>
      </w:tr>
    </w:tbl>
    <w:p w:rsidR="00345F79" w:rsidRDefault="00345F79">
      <w:pPr>
        <w:tabs>
          <w:tab w:val="left" w:pos="3288"/>
        </w:tabs>
        <w:jc w:val="center"/>
        <w:rPr>
          <w:b/>
          <w:sz w:val="28"/>
        </w:rPr>
      </w:pPr>
    </w:p>
    <w:p w:rsidR="00345F79" w:rsidRDefault="00345F79">
      <w:pPr>
        <w:ind w:left="708" w:firstLine="708"/>
        <w:jc w:val="center"/>
        <w:rPr>
          <w:b/>
        </w:rPr>
      </w:pPr>
    </w:p>
    <w:p w:rsidR="00345F79" w:rsidRDefault="005B693D" w:rsidP="00A92E09">
      <w:pPr>
        <w:ind w:firstLine="708"/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1.Комплекс основных характеристик</w:t>
      </w:r>
    </w:p>
    <w:p w:rsidR="00345F79" w:rsidRDefault="00345F79" w:rsidP="00A92E09">
      <w:pPr>
        <w:ind w:firstLine="708"/>
        <w:jc w:val="center"/>
        <w:rPr>
          <w:b/>
          <w:sz w:val="28"/>
        </w:rPr>
      </w:pPr>
    </w:p>
    <w:p w:rsidR="00345F79" w:rsidRDefault="005B693D" w:rsidP="00A92E09">
      <w:pPr>
        <w:numPr>
          <w:ilvl w:val="1"/>
          <w:numId w:val="1"/>
        </w:numPr>
        <w:ind w:left="0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345F79" w:rsidRDefault="005B693D" w:rsidP="00A92E09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345F79" w:rsidRDefault="005B693D" w:rsidP="00A92E09">
      <w:pPr>
        <w:ind w:firstLine="567"/>
        <w:rPr>
          <w:sz w:val="28"/>
        </w:rPr>
      </w:pPr>
      <w:r>
        <w:rPr>
          <w:sz w:val="28"/>
        </w:rPr>
        <w:t xml:space="preserve">Адаптированная дополнительная индивидуальная  общеобразовательная (общеразвивающая) программа для детей с ограниченными возможностями здоровья с расстройствами аутистического спектра «Лепим зоопарк» </w:t>
      </w:r>
      <w:r>
        <w:rPr>
          <w:i/>
          <w:sz w:val="28"/>
        </w:rPr>
        <w:t>художественной направленности</w:t>
      </w:r>
      <w:r>
        <w:rPr>
          <w:sz w:val="28"/>
        </w:rPr>
        <w:t xml:space="preserve"> по </w:t>
      </w:r>
      <w:proofErr w:type="gramStart"/>
      <w:r>
        <w:rPr>
          <w:sz w:val="28"/>
        </w:rPr>
        <w:t>познавательному</w:t>
      </w:r>
      <w:proofErr w:type="gramEnd"/>
      <w:r>
        <w:rPr>
          <w:sz w:val="28"/>
        </w:rPr>
        <w:t>, творческому и декоративно-прикладному видам деятельности, рассчитана на организ</w:t>
      </w:r>
      <w:r w:rsidR="00015485">
        <w:rPr>
          <w:sz w:val="28"/>
        </w:rPr>
        <w:t xml:space="preserve">ацию занятий с обучающимися </w:t>
      </w:r>
      <w:r w:rsidR="004053BE">
        <w:rPr>
          <w:sz w:val="28"/>
        </w:rPr>
        <w:t>8</w:t>
      </w:r>
      <w:r w:rsidR="00015485">
        <w:rPr>
          <w:sz w:val="28"/>
        </w:rPr>
        <w:t>-1</w:t>
      </w:r>
      <w:r w:rsidR="000A69DD">
        <w:rPr>
          <w:sz w:val="28"/>
        </w:rPr>
        <w:t>7</w:t>
      </w:r>
      <w:r>
        <w:rPr>
          <w:sz w:val="28"/>
        </w:rPr>
        <w:t xml:space="preserve"> лет.</w:t>
      </w:r>
    </w:p>
    <w:p w:rsidR="00345F79" w:rsidRDefault="005B693D" w:rsidP="00A92E09">
      <w:pPr>
        <w:pStyle w:val="a9"/>
        <w:spacing w:beforeAutospacing="0" w:afterAutospacing="0"/>
        <w:ind w:firstLine="567"/>
        <w:rPr>
          <w:sz w:val="28"/>
        </w:rPr>
      </w:pPr>
      <w:r>
        <w:rPr>
          <w:i/>
          <w:sz w:val="28"/>
        </w:rPr>
        <w:t>Тематический цикл –</w:t>
      </w:r>
      <w:r>
        <w:rPr>
          <w:sz w:val="28"/>
        </w:rPr>
        <w:t xml:space="preserve"> художественно-эстетический.</w:t>
      </w:r>
    </w:p>
    <w:p w:rsidR="00345F79" w:rsidRDefault="005B693D" w:rsidP="00A92E09">
      <w:pPr>
        <w:pStyle w:val="a9"/>
        <w:spacing w:beforeAutospacing="0" w:afterAutospacing="0"/>
        <w:ind w:firstLine="567"/>
        <w:rPr>
          <w:sz w:val="28"/>
        </w:rPr>
      </w:pPr>
      <w:r>
        <w:rPr>
          <w:i/>
          <w:sz w:val="28"/>
        </w:rPr>
        <w:t>Предметная область –</w:t>
      </w:r>
      <w:r>
        <w:rPr>
          <w:sz w:val="28"/>
        </w:rPr>
        <w:t xml:space="preserve"> лепка из пластилина.</w:t>
      </w:r>
    </w:p>
    <w:p w:rsidR="00345F79" w:rsidRDefault="005B693D" w:rsidP="00A92E09">
      <w:pPr>
        <w:ind w:firstLine="567"/>
        <w:rPr>
          <w:sz w:val="28"/>
        </w:rPr>
      </w:pPr>
      <w:r>
        <w:rPr>
          <w:i/>
          <w:sz w:val="28"/>
        </w:rPr>
        <w:t xml:space="preserve">Форма обучения – </w:t>
      </w:r>
      <w:r>
        <w:rPr>
          <w:sz w:val="28"/>
        </w:rPr>
        <w:t>очная.</w:t>
      </w:r>
    </w:p>
    <w:p w:rsidR="00345F79" w:rsidRDefault="005B693D" w:rsidP="00A92E09">
      <w:pPr>
        <w:ind w:firstLine="567"/>
        <w:rPr>
          <w:sz w:val="28"/>
        </w:rPr>
      </w:pPr>
      <w:r>
        <w:rPr>
          <w:i/>
          <w:sz w:val="28"/>
        </w:rPr>
        <w:t xml:space="preserve">Форма организации деятельности </w:t>
      </w:r>
      <w:proofErr w:type="gramStart"/>
      <w:r>
        <w:rPr>
          <w:i/>
          <w:sz w:val="28"/>
        </w:rPr>
        <w:t>обучающихся</w:t>
      </w:r>
      <w:proofErr w:type="gramEnd"/>
      <w:r>
        <w:rPr>
          <w:i/>
          <w:sz w:val="28"/>
        </w:rPr>
        <w:t xml:space="preserve">  – </w:t>
      </w:r>
      <w:r>
        <w:rPr>
          <w:sz w:val="28"/>
        </w:rPr>
        <w:t>индивидуальная.</w:t>
      </w:r>
    </w:p>
    <w:p w:rsidR="00345F79" w:rsidRDefault="005B693D" w:rsidP="00A92E09">
      <w:pPr>
        <w:ind w:firstLine="567"/>
        <w:rPr>
          <w:sz w:val="28"/>
        </w:rPr>
      </w:pPr>
      <w:r>
        <w:rPr>
          <w:i/>
          <w:sz w:val="28"/>
        </w:rPr>
        <w:t xml:space="preserve">Функциональное предназначение программы – </w:t>
      </w:r>
      <w:r>
        <w:rPr>
          <w:sz w:val="28"/>
        </w:rPr>
        <w:t>адаптированная дополнительная индивидуальная общеобразовательная (общеразвивающая) программа.</w:t>
      </w:r>
    </w:p>
    <w:p w:rsidR="00345F79" w:rsidRDefault="005B693D" w:rsidP="00A92E09">
      <w:pPr>
        <w:ind w:firstLine="567"/>
        <w:rPr>
          <w:sz w:val="28"/>
        </w:rPr>
      </w:pPr>
      <w:r>
        <w:rPr>
          <w:i/>
          <w:sz w:val="28"/>
        </w:rPr>
        <w:t xml:space="preserve">Уровень сложности программного материала </w:t>
      </w:r>
      <w:r>
        <w:rPr>
          <w:sz w:val="28"/>
        </w:rPr>
        <w:t>– стартовый уровень.</w:t>
      </w:r>
    </w:p>
    <w:p w:rsidR="00345F79" w:rsidRDefault="005B693D" w:rsidP="00A92E09">
      <w:pPr>
        <w:pStyle w:val="Default"/>
        <w:ind w:firstLine="567"/>
        <w:jc w:val="both"/>
        <w:rPr>
          <w:sz w:val="28"/>
        </w:rPr>
      </w:pPr>
      <w:r>
        <w:rPr>
          <w:i/>
          <w:sz w:val="28"/>
        </w:rPr>
        <w:t xml:space="preserve">Стартовый уровень сложности </w:t>
      </w:r>
      <w:r>
        <w:rPr>
          <w:sz w:val="28"/>
        </w:rPr>
        <w:t xml:space="preserve">содержания программы характеризуется формированием основополагающих умений и навыков художественно-прикладной деятельности лепки из пластических материалов, начального уровня компетенций, </w:t>
      </w:r>
      <w:proofErr w:type="gramStart"/>
      <w:r>
        <w:rPr>
          <w:sz w:val="28"/>
        </w:rPr>
        <w:t>приобретением</w:t>
      </w:r>
      <w:proofErr w:type="gramEnd"/>
      <w:r>
        <w:rPr>
          <w:sz w:val="28"/>
        </w:rPr>
        <w:t xml:space="preserve"> обучающимся с расстройствами аутистического спектра (далее - РАС) социального опыта и развитием интереса, мотивации к выбранному виду деятельности.</w:t>
      </w:r>
    </w:p>
    <w:p w:rsidR="00345F79" w:rsidRDefault="005B693D" w:rsidP="00A92E0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</w:rPr>
        <w:t>Ребенок по своей природе – искатель, исследователь, открыватель мира. Поэтому очень важно раскрыть перед ним образ окружающего мира в живых и ярких красках, тёплых и нежных словах, трепетных звуках, в игре, в собственном творчестве, в красоте души человеческой. Творчество обучающегося в рамках реализации программы «Лепим зоопарк» способствует</w:t>
      </w:r>
      <w:r>
        <w:rPr>
          <w:b/>
          <w:sz w:val="28"/>
        </w:rPr>
        <w:t xml:space="preserve"> </w:t>
      </w:r>
      <w:r>
        <w:rPr>
          <w:sz w:val="28"/>
        </w:rPr>
        <w:t xml:space="preserve">художественному развитию ребёнка с РАС, учит видеть красоту в реальной действительности, развивает фантазию и воображение, изобразительность и технические навыки, чувство композиционного равновесия и цветовой гармонии. Содержание обучения представляет собой единую систему, взаимосвязанных тем, которые постепенно усложняются и </w:t>
      </w:r>
      <w:r w:rsidRPr="00900BBA">
        <w:rPr>
          <w:sz w:val="28"/>
          <w:szCs w:val="28"/>
        </w:rPr>
        <w:t>при этом раскрывают многообразные связи практической деятельности человека с миром природы.</w:t>
      </w:r>
    </w:p>
    <w:p w:rsidR="004053BE" w:rsidRPr="004053BE" w:rsidRDefault="004053BE" w:rsidP="00A92E09">
      <w:pPr>
        <w:pStyle w:val="Default"/>
        <w:ind w:firstLine="567"/>
        <w:jc w:val="both"/>
        <w:rPr>
          <w:i/>
          <w:sz w:val="28"/>
          <w:szCs w:val="28"/>
        </w:rPr>
      </w:pPr>
      <w:r w:rsidRPr="004053BE">
        <w:rPr>
          <w:i/>
          <w:sz w:val="28"/>
          <w:szCs w:val="28"/>
        </w:rPr>
        <w:t>В соответствии с Концепцией развития дополнительного образования детей до 2030 года, Образовательной программой ГБУ ДО БелОДЭБЦ, воспитательная работа в организации осуществляется в рамках программы воспитания ГБУ ДО БелОДЭБЦ. Календарный план воспитательных мероприятий разрабатывается для всех обучающихся детского объединения «</w:t>
      </w:r>
      <w:r>
        <w:rPr>
          <w:i/>
          <w:sz w:val="28"/>
          <w:szCs w:val="28"/>
        </w:rPr>
        <w:t>Лепим зоопарк</w:t>
      </w:r>
      <w:r w:rsidRPr="004053BE">
        <w:rPr>
          <w:i/>
          <w:sz w:val="28"/>
          <w:szCs w:val="28"/>
        </w:rPr>
        <w:t>» на календарный год и является неотъемлемой составляющей «Программы деятельности детского объединения».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Данная программа была составлена на основании анализа программ:</w:t>
      </w:r>
    </w:p>
    <w:p w:rsidR="00345F79" w:rsidRDefault="007458CB">
      <w:pPr>
        <w:ind w:firstLine="567"/>
        <w:rPr>
          <w:sz w:val="28"/>
        </w:rPr>
      </w:pPr>
      <w:r>
        <w:rPr>
          <w:sz w:val="28"/>
        </w:rPr>
        <w:lastRenderedPageBreak/>
        <w:t>- </w:t>
      </w:r>
      <w:r w:rsidR="005B693D">
        <w:rPr>
          <w:sz w:val="28"/>
        </w:rPr>
        <w:t>адаптированная дополнительная общеобразовательная (общеразвивающая) программа художественной направленности «Лепим вместе» для обучающихся с расстройствами аутистического спектра (автор-составитель – педаг</w:t>
      </w:r>
      <w:r w:rsidR="00184F68">
        <w:rPr>
          <w:sz w:val="28"/>
        </w:rPr>
        <w:t xml:space="preserve">ог дополнительного образования </w:t>
      </w:r>
      <w:proofErr w:type="spellStart"/>
      <w:r w:rsidR="005B693D">
        <w:rPr>
          <w:sz w:val="28"/>
        </w:rPr>
        <w:t>Дубская</w:t>
      </w:r>
      <w:proofErr w:type="spellEnd"/>
      <w:r w:rsidR="005B693D">
        <w:rPr>
          <w:sz w:val="28"/>
        </w:rPr>
        <w:t xml:space="preserve"> И. В., Белгород, 2020 г.);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</w:t>
      </w:r>
      <w:r w:rsidR="007458CB">
        <w:rPr>
          <w:sz w:val="28"/>
        </w:rPr>
        <w:t> </w:t>
      </w:r>
      <w:r>
        <w:rPr>
          <w:sz w:val="28"/>
        </w:rPr>
        <w:t xml:space="preserve">авторская дополнительная общеобразовательная (общеразвивающая) программа художественной направленности «Истоки творчества» (автор-составитель – педагог дополнительного образования </w:t>
      </w:r>
      <w:proofErr w:type="spellStart"/>
      <w:r>
        <w:rPr>
          <w:sz w:val="28"/>
        </w:rPr>
        <w:t>Дубская</w:t>
      </w:r>
      <w:proofErr w:type="spellEnd"/>
      <w:r>
        <w:rPr>
          <w:sz w:val="28"/>
        </w:rPr>
        <w:t xml:space="preserve"> И. В., г. Белгород, 2015 г.);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</w:t>
      </w:r>
      <w:r w:rsidR="007458CB">
        <w:rPr>
          <w:sz w:val="28"/>
        </w:rPr>
        <w:t> </w:t>
      </w:r>
      <w:r>
        <w:rPr>
          <w:sz w:val="28"/>
        </w:rPr>
        <w:t xml:space="preserve">адаптированной авторской дополнительной общеобразовательной (общеразвивающей) программы для детей с ограниченными возможностями здоровья (детей с РАС) «Радужный мир» художественной направленности (автор-составитель: педагог дополнительного образования Золотухина Г. П., г. Белгород, 2017 г.). </w:t>
      </w:r>
    </w:p>
    <w:p w:rsidR="00345F79" w:rsidRDefault="005B693D">
      <w:pPr>
        <w:pStyle w:val="Default"/>
        <w:ind w:firstLine="567"/>
        <w:jc w:val="both"/>
        <w:rPr>
          <w:sz w:val="28"/>
        </w:rPr>
      </w:pPr>
      <w:proofErr w:type="gramStart"/>
      <w:r>
        <w:rPr>
          <w:b/>
          <w:i/>
          <w:sz w:val="28"/>
        </w:rPr>
        <w:t>Отличительной особенностью</w:t>
      </w:r>
      <w:r>
        <w:rPr>
          <w:sz w:val="28"/>
        </w:rPr>
        <w:t xml:space="preserve"> программы «Лепим зоопарк» является то, что она адаптирована к определенной категории детей с ОВЗ (обучающихся с расстройствами аутистического с</w:t>
      </w:r>
      <w:r w:rsidR="009E1303">
        <w:rPr>
          <w:sz w:val="28"/>
        </w:rPr>
        <w:t xml:space="preserve">пектра (вариант 8.2., 8.3, 8.4) </w:t>
      </w:r>
      <w:r>
        <w:rPr>
          <w:sz w:val="28"/>
        </w:rPr>
        <w:t>с учетом их психофизических, возрастных и индивидуальных особенностей и определяет пути решения таких коррекционных задач как диагностика проблемы, разработка плана решения проблемы.</w:t>
      </w:r>
      <w:proofErr w:type="gramEnd"/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i/>
          <w:sz w:val="28"/>
        </w:rPr>
        <w:t>Адаптация</w:t>
      </w:r>
      <w:r>
        <w:rPr>
          <w:b/>
          <w:sz w:val="28"/>
        </w:rPr>
        <w:t xml:space="preserve"> </w:t>
      </w:r>
      <w:r>
        <w:rPr>
          <w:i/>
          <w:sz w:val="28"/>
        </w:rPr>
        <w:t>ребёнка с РАС (вариант 8.2., вариант 8.3. и вариант 8.4)</w:t>
      </w:r>
      <w:r>
        <w:rPr>
          <w:sz w:val="28"/>
        </w:rPr>
        <w:t xml:space="preserve"> включает: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1.Определение особенностей организации образовательной деятельности в соответствии с индивидуальными особенностями ребёнка, структурой нарушения развития и степенью его выраженности.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 xml:space="preserve">2.Создание условий, способствующих освоению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с РАС дополнительной общеобразовательной программы: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психолого-педагогической комиссии или психолого-педагогического консилиума;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составление педагогом индивидуальных планов занятий с учетом особенностей ребёнка;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обеспечение психолого-педагогических условий (учет индивидуальных особенностей ребёнка, коррекционная направленность учебно-воспитательного процесса, соблюдение комфортного психоэмоционального режима, использование современных педагогических технологий, в том числе информационных, компьютерных для оптимизации образовательной деятельности, повышение их эффективности, доступности);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обучающегося, соблюдение санитарно-гигиенических правил и норм);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разработка и реализация индивидуальных занятий для ребёнка с РАС.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lastRenderedPageBreak/>
        <w:t xml:space="preserve">При разработке программы учитывались психофизиологические особенности ребёнка с РАС (вариант 8.2., вариант 8.3., вариант 8.4), такие как ярко выраженная моторная недостаточность, двигательное недоразвитие, затруднение движений рук и пальцев, нарушение интеллектуальной сферы и когнитивных функций.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 с РАС также нарушены основные психические процессы: восприятие, внимание, память, речь, мышление, эмоционально-волевая сфера. Поэтому неотъемлемой составляющей каждого занятия является создание  благоприятного психологического климата, ситуации успеха, смена видов деятельности для предупреждения утомляемости обучающегося. В результате этого ребёнок активно вовлекается в образовательный процесс, выполняет инструкции педагога, переключается с одного посильного вида деятельности на другой. </w:t>
      </w:r>
    </w:p>
    <w:p w:rsidR="00DE0279" w:rsidRDefault="005B693D">
      <w:pPr>
        <w:ind w:firstLine="567"/>
        <w:rPr>
          <w:b/>
          <w:i/>
          <w:sz w:val="28"/>
        </w:rPr>
      </w:pPr>
      <w:r>
        <w:rPr>
          <w:sz w:val="28"/>
        </w:rPr>
        <w:t xml:space="preserve">Ещё одной </w:t>
      </w:r>
      <w:r>
        <w:rPr>
          <w:i/>
          <w:sz w:val="28"/>
        </w:rPr>
        <w:t>особенностью</w:t>
      </w:r>
      <w:r>
        <w:rPr>
          <w:b/>
          <w:sz w:val="28"/>
        </w:rPr>
        <w:t xml:space="preserve"> </w:t>
      </w:r>
      <w:r>
        <w:rPr>
          <w:sz w:val="28"/>
        </w:rPr>
        <w:t xml:space="preserve">данной программы является её реализация в учреждении дополнительного образования эколого-биологического профиля – ГБУ ДО БелОДЭБЦ, поэтому программа предполагает включение </w:t>
      </w:r>
      <w:r>
        <w:rPr>
          <w:i/>
          <w:sz w:val="28"/>
        </w:rPr>
        <w:t>материала эколого-биологического содержания</w:t>
      </w:r>
      <w:r>
        <w:rPr>
          <w:b/>
          <w:i/>
          <w:sz w:val="28"/>
        </w:rPr>
        <w:t>,</w:t>
      </w:r>
      <w:r>
        <w:rPr>
          <w:i/>
          <w:sz w:val="28"/>
        </w:rPr>
        <w:t xml:space="preserve"> направленного на изучение животных Белгородского зоопарка.</w:t>
      </w:r>
      <w:r>
        <w:rPr>
          <w:sz w:val="28"/>
        </w:rPr>
        <w:t xml:space="preserve"> В тематике занятий прослеживается связь с природой, уделяется особое внимание состоянию собственного здоровья и охране окружающей среды (экологический компонент). </w:t>
      </w:r>
      <w:r>
        <w:rPr>
          <w:b/>
          <w:i/>
          <w:sz w:val="28"/>
        </w:rPr>
        <w:tab/>
      </w:r>
    </w:p>
    <w:p w:rsidR="00345F79" w:rsidRPr="00772B62" w:rsidRDefault="005B693D">
      <w:pPr>
        <w:ind w:firstLine="567"/>
        <w:rPr>
          <w:sz w:val="28"/>
        </w:rPr>
      </w:pPr>
      <w:r>
        <w:rPr>
          <w:b/>
          <w:i/>
          <w:sz w:val="28"/>
        </w:rPr>
        <w:t>Актуальность программы «Лепим зоопарк»</w:t>
      </w:r>
      <w:r>
        <w:rPr>
          <w:sz w:val="28"/>
        </w:rPr>
        <w:t xml:space="preserve"> обусловлена тем, что среда дополнительного образования может обеспечить включение ребенка с  расстройствами аутистического спектра (РАС) в доступные виды жизнедеятельности с учетом его индивидуальных способностей, психофизических особенностей, интересов, ценностных ориентаций, тем самым способствовать его </w:t>
      </w:r>
      <w:r w:rsidRPr="00772B62">
        <w:rPr>
          <w:sz w:val="28"/>
        </w:rPr>
        <w:t>реабилитации и социализации.</w:t>
      </w:r>
      <w:r w:rsidR="007458CB" w:rsidRPr="007458CB">
        <w:t xml:space="preserve"> </w:t>
      </w:r>
      <w:r w:rsidR="007458CB" w:rsidRPr="007458CB">
        <w:rPr>
          <w:sz w:val="28"/>
        </w:rPr>
        <w:t>Программа «</w:t>
      </w:r>
      <w:r w:rsidR="007458CB">
        <w:rPr>
          <w:sz w:val="28"/>
        </w:rPr>
        <w:t>Лепим зоопарк</w:t>
      </w:r>
      <w:r w:rsidR="007458CB" w:rsidRPr="007458CB">
        <w:rPr>
          <w:sz w:val="28"/>
        </w:rPr>
        <w:t>» актуальна, так как разработана и реализуется в соответствии с запросами обучающихся и их родителей (законных представителей несовершеннолетних), с учетом индивидуальных, познавательных особенностей обучающихся</w:t>
      </w:r>
      <w:r w:rsidRPr="00772B62">
        <w:rPr>
          <w:sz w:val="28"/>
        </w:rPr>
        <w:t xml:space="preserve"> </w:t>
      </w:r>
    </w:p>
    <w:p w:rsidR="00345F79" w:rsidRPr="00772B62" w:rsidRDefault="00FE7326">
      <w:pPr>
        <w:ind w:firstLine="567"/>
        <w:rPr>
          <w:sz w:val="28"/>
        </w:rPr>
      </w:pPr>
      <w:proofErr w:type="gramStart"/>
      <w:r w:rsidRPr="00FE7326">
        <w:rPr>
          <w:sz w:val="28"/>
        </w:rPr>
        <w:t>Составленная в соответствии со Стратегией развития воспитания в Российской Федерации на период до 2025 года, Концепцией развития дополнительного образования детей до 2030 года, утверждённая распоряжением Правительства РФ от 31 марта 2022 г. N 678-р, реализуемая в рамка</w:t>
      </w:r>
      <w:r>
        <w:rPr>
          <w:sz w:val="28"/>
        </w:rPr>
        <w:t>х национального проекта «Образо</w:t>
      </w:r>
      <w:r w:rsidRPr="00FE7326">
        <w:rPr>
          <w:sz w:val="28"/>
        </w:rPr>
        <w:t>вание» Федерального проекта «Успех каждого</w:t>
      </w:r>
      <w:r>
        <w:rPr>
          <w:sz w:val="28"/>
        </w:rPr>
        <w:t xml:space="preserve"> ребенка» («Экостанция Белгород</w:t>
      </w:r>
      <w:r w:rsidRPr="00FE7326">
        <w:rPr>
          <w:sz w:val="28"/>
        </w:rPr>
        <w:t xml:space="preserve">ской области»), </w:t>
      </w:r>
      <w:r w:rsidR="005B693D" w:rsidRPr="00772B62">
        <w:rPr>
          <w:sz w:val="28"/>
        </w:rPr>
        <w:t>программа способствует стимулированию у ребят познавательной деятельности, развитию коммуникативных навыков, использованию жизненного</w:t>
      </w:r>
      <w:proofErr w:type="gramEnd"/>
      <w:r w:rsidR="005B693D" w:rsidRPr="00772B62">
        <w:rPr>
          <w:sz w:val="28"/>
        </w:rPr>
        <w:t xml:space="preserve"> опыта ребенка с РАС 8-14 лет (вариант 8.2., вариант 8.3., вариант 8.4.). Через изучение лепки из пластилина у детей с РАС развиваются: точность выполнения работы, мелкая моторика пальцев, художественный вкус, потребность в самосовершенствовании. Кроме того, прикладное творчество обладает привлекательностью и эмоциональностью для </w:t>
      </w:r>
      <w:proofErr w:type="gramStart"/>
      <w:r w:rsidR="005B693D" w:rsidRPr="00772B62">
        <w:rPr>
          <w:sz w:val="28"/>
        </w:rPr>
        <w:t>обучающихся</w:t>
      </w:r>
      <w:proofErr w:type="gramEnd"/>
      <w:r w:rsidR="005B693D" w:rsidRPr="00772B62">
        <w:rPr>
          <w:sz w:val="28"/>
        </w:rPr>
        <w:t xml:space="preserve"> с ОВЗ.</w:t>
      </w:r>
    </w:p>
    <w:p w:rsidR="00345F79" w:rsidRDefault="005B693D">
      <w:pPr>
        <w:pStyle w:val="a9"/>
        <w:spacing w:beforeAutospacing="0" w:afterAutospacing="0"/>
        <w:ind w:firstLine="709"/>
        <w:jc w:val="both"/>
        <w:rPr>
          <w:sz w:val="28"/>
          <w:highlight w:val="white"/>
        </w:rPr>
      </w:pPr>
      <w:r w:rsidRPr="00772B62">
        <w:rPr>
          <w:b/>
          <w:i/>
          <w:sz w:val="28"/>
        </w:rPr>
        <w:t xml:space="preserve">Педагогическая целесообразность </w:t>
      </w:r>
      <w:r w:rsidRPr="00772B62">
        <w:rPr>
          <w:sz w:val="28"/>
        </w:rPr>
        <w:t>общеобразовательной программы</w:t>
      </w:r>
      <w:r>
        <w:rPr>
          <w:sz w:val="28"/>
        </w:rPr>
        <w:t xml:space="preserve"> определена тем, что при ее реализации осуществляется приобщение </w:t>
      </w:r>
      <w:proofErr w:type="gramStart"/>
      <w:r>
        <w:rPr>
          <w:sz w:val="28"/>
        </w:rPr>
        <w:lastRenderedPageBreak/>
        <w:t>обучающегося</w:t>
      </w:r>
      <w:proofErr w:type="gramEnd"/>
      <w:r>
        <w:rPr>
          <w:sz w:val="28"/>
        </w:rPr>
        <w:t xml:space="preserve"> к декоративно-прикладному творчеству. У ребёнка появляется возможность использовать полученные знания, умения и навыки в повседневной деятельности при выполнении творческих работ. Сочетание </w:t>
      </w:r>
      <w:proofErr w:type="gramStart"/>
      <w:r>
        <w:rPr>
          <w:sz w:val="28"/>
        </w:rPr>
        <w:t>методических подходов</w:t>
      </w:r>
      <w:proofErr w:type="gramEnd"/>
      <w:r>
        <w:rPr>
          <w:sz w:val="28"/>
        </w:rPr>
        <w:t xml:space="preserve">, выбранных современных методик является педагогически целесообразным. В целом программа способствует формированию исторического и гражданского сознания, творческого мышления, воспитанию патриотизма. Педагогическая целесообразность программы «Лепим зоопарк» заключается и в том, что на занятиях создаются условия, обеспечивающие развитие творческих способностей детей с РАС с различным уровнем подготовки, с учетом их возможностей и мотивации. Отсюда следует, что </w:t>
      </w:r>
      <w:r>
        <w:rPr>
          <w:sz w:val="28"/>
          <w:highlight w:val="white"/>
        </w:rPr>
        <w:t xml:space="preserve">сложность и объем учебного материала должен быть уменьшен и облегчен. Дети от достаточно простых задач постепенно переходят к более </w:t>
      </w:r>
      <w:proofErr w:type="gramStart"/>
      <w:r>
        <w:rPr>
          <w:sz w:val="28"/>
          <w:highlight w:val="white"/>
        </w:rPr>
        <w:t>сложным</w:t>
      </w:r>
      <w:proofErr w:type="gramEnd"/>
      <w:r>
        <w:rPr>
          <w:sz w:val="28"/>
          <w:highlight w:val="white"/>
        </w:rPr>
        <w:t>, систематически повторяя и закрепляя учебный материал, приобретенные навыки и умения.</w:t>
      </w:r>
    </w:p>
    <w:p w:rsidR="00345F79" w:rsidRDefault="005B693D">
      <w:pPr>
        <w:ind w:firstLine="426"/>
        <w:rPr>
          <w:rStyle w:val="c10"/>
          <w:sz w:val="28"/>
        </w:rPr>
      </w:pPr>
      <w:r>
        <w:rPr>
          <w:b/>
          <w:i/>
          <w:spacing w:val="-7"/>
          <w:sz w:val="28"/>
        </w:rPr>
        <w:t>Новизна программы</w:t>
      </w:r>
      <w:r>
        <w:rPr>
          <w:sz w:val="28"/>
        </w:rPr>
        <w:t xml:space="preserve"> опирается на принципы </w:t>
      </w:r>
      <w:proofErr w:type="spellStart"/>
      <w:r>
        <w:rPr>
          <w:sz w:val="28"/>
        </w:rPr>
        <w:t>витагенности</w:t>
      </w:r>
      <w:proofErr w:type="spellEnd"/>
      <w:r>
        <w:rPr>
          <w:sz w:val="28"/>
        </w:rPr>
        <w:t xml:space="preserve"> (жизненной определенности), доступности, здоровьесбережения, наглядности, активности и направлена на </w:t>
      </w:r>
      <w:r>
        <w:rPr>
          <w:i/>
          <w:sz w:val="28"/>
        </w:rPr>
        <w:t>творческую реабилитацию</w:t>
      </w:r>
      <w:r>
        <w:rPr>
          <w:sz w:val="28"/>
        </w:rPr>
        <w:t xml:space="preserve"> детей с ограниченными возможностями здоровья с РАС. </w:t>
      </w:r>
      <w:r>
        <w:rPr>
          <w:i/>
          <w:sz w:val="28"/>
        </w:rPr>
        <w:t>Творческая реабилитация</w:t>
      </w:r>
      <w:r>
        <w:rPr>
          <w:sz w:val="28"/>
        </w:rPr>
        <w:t xml:space="preserve"> - это специализированная форма психотерапии, основанная на искусстве, в первую очередь изобразительной и творческой деятельности. Основная цель данного подхода состоит в гармонизации развития личности через развитие способности самовыражения и самопознания.</w:t>
      </w:r>
      <w:r>
        <w:rPr>
          <w:rStyle w:val="a8"/>
          <w:sz w:val="28"/>
        </w:rPr>
        <w:t xml:space="preserve"> </w:t>
      </w:r>
      <w:r>
        <w:rPr>
          <w:rStyle w:val="c101"/>
          <w:sz w:val="28"/>
        </w:rPr>
        <w:t>Процесс подачи учебного материала по данной программе проходит исключительно в игровой форме и направлен на развитие творческого потенциала ребенка.</w:t>
      </w:r>
      <w:r>
        <w:rPr>
          <w:rStyle w:val="c10"/>
          <w:sz w:val="28"/>
        </w:rPr>
        <w:t>  Игровой метод придаёт учебно-творческому процессу привлекательную форму, облегчает процесс запоминания и освоения, повышает эмоциональный фон занятий, способствует развитию мышления, воображения и творческих способностей ребёнка.</w:t>
      </w:r>
    </w:p>
    <w:p w:rsidR="00345F79" w:rsidRDefault="005B693D">
      <w:pPr>
        <w:ind w:firstLine="426"/>
        <w:rPr>
          <w:sz w:val="28"/>
        </w:rPr>
      </w:pPr>
      <w:r>
        <w:rPr>
          <w:sz w:val="28"/>
        </w:rPr>
        <w:t xml:space="preserve">Необходимо помнить, что дети с РАС – это дети «особой заботы». Пережив незабываемый, счастливый опыт творчества, ребенок не останется прежним. Эмоциональная память об этом будет заставлять его искать новые творческие подходы, поможет преодолевать неизбежные кризисы, возникающие в повседневной жизни. </w:t>
      </w:r>
    </w:p>
    <w:p w:rsidR="00345F79" w:rsidRDefault="005B693D">
      <w:pPr>
        <w:ind w:firstLine="567"/>
        <w:rPr>
          <w:sz w:val="28"/>
        </w:rPr>
      </w:pPr>
      <w:r>
        <w:rPr>
          <w:b/>
          <w:i/>
          <w:sz w:val="28"/>
        </w:rPr>
        <w:t>Адресат программы</w:t>
      </w:r>
      <w:r>
        <w:rPr>
          <w:i/>
          <w:sz w:val="28"/>
        </w:rPr>
        <w:t xml:space="preserve"> </w:t>
      </w:r>
      <w:r>
        <w:rPr>
          <w:sz w:val="28"/>
        </w:rPr>
        <w:t xml:space="preserve">- дети с расстройствами аутистического спектра </w:t>
      </w:r>
      <w:r w:rsidR="00015485">
        <w:rPr>
          <w:sz w:val="28"/>
        </w:rPr>
        <w:t xml:space="preserve"> младшего и среднего школьного возраста </w:t>
      </w:r>
      <w:r w:rsidR="004053BE">
        <w:rPr>
          <w:sz w:val="28"/>
        </w:rPr>
        <w:t>8</w:t>
      </w:r>
      <w:bookmarkStart w:id="0" w:name="_GoBack"/>
      <w:bookmarkEnd w:id="0"/>
      <w:r w:rsidR="00015485">
        <w:rPr>
          <w:sz w:val="28"/>
        </w:rPr>
        <w:t>-1</w:t>
      </w:r>
      <w:r w:rsidR="00D83EDB">
        <w:rPr>
          <w:sz w:val="28"/>
        </w:rPr>
        <w:t>7</w:t>
      </w:r>
      <w:r>
        <w:rPr>
          <w:sz w:val="28"/>
        </w:rPr>
        <w:t xml:space="preserve"> лет (вариант 8.2., вариант 8.3., вариант 8.4.).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Для этих детей произвольная организация очень сложна, для некоторых же недоступна. Ребёнок быстро устаёт, может истощаться и </w:t>
      </w:r>
      <w:proofErr w:type="spellStart"/>
      <w:r>
        <w:rPr>
          <w:sz w:val="28"/>
        </w:rPr>
        <w:t>перевозбуждаться</w:t>
      </w:r>
      <w:proofErr w:type="spellEnd"/>
      <w:r>
        <w:rPr>
          <w:sz w:val="28"/>
        </w:rPr>
        <w:t xml:space="preserve">, имеет выраженные проблемы организации внимания, сосредоточен на речевой инструкции, многим необходима полная физическая помощь. Характерна задержка и сильное отставание в </w:t>
      </w:r>
      <w:proofErr w:type="spellStart"/>
      <w:r>
        <w:rPr>
          <w:sz w:val="28"/>
        </w:rPr>
        <w:t>психоречевом</w:t>
      </w:r>
      <w:proofErr w:type="spellEnd"/>
      <w:r>
        <w:rPr>
          <w:sz w:val="28"/>
        </w:rPr>
        <w:t xml:space="preserve"> и социальном развитии. Трудности взаимодействия с людьми и меняющимися обстоятельствами проявляются в том, что, осваивая навыки взаимодействия и социальные правила поведения, дети стереотипно следуют им и теряются </w:t>
      </w:r>
      <w:r>
        <w:rPr>
          <w:sz w:val="28"/>
        </w:rPr>
        <w:lastRenderedPageBreak/>
        <w:t xml:space="preserve">при неподготовленном требовании их изменения. В отношениях с людьми проявляют задержку эмоционального развития, социальную незрелость, наивность. При всех трудностях, их аутизм наименее глубок, он выступает уже не как защитная установка, а как лежащие на поверхности трудности общения - ранимость, </w:t>
      </w:r>
      <w:proofErr w:type="spellStart"/>
      <w:r>
        <w:rPr>
          <w:sz w:val="28"/>
        </w:rPr>
        <w:t>тормозимость</w:t>
      </w:r>
      <w:proofErr w:type="spellEnd"/>
      <w:r>
        <w:rPr>
          <w:sz w:val="28"/>
        </w:rPr>
        <w:t xml:space="preserve"> в контактах и проблемы организации диалога и произвольного взаимодействия. Эти дети тоже тревожны, для них характерно легкое возникновение чувства сенсорного дискомфорта, они готовы испугаться при нарушении привычного хода событий, смешаться при неудаче и возникновении препятствия. Отличие их в том, что они более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чем другие, ищут  помощи близких, чрезвычайно зависят от них, нуждаются в постоянной поддержке и ободрении. В этом проявляется их типичная для любого аутичного ребенка негибкость и стереотипность. Ограниченность такого ребенка проявляется в том, что он стремится строить свои отношения с миром только опосредованно, через взрослого человека. С его помощью он контролирует контакты со средой, и старается обрести устойчивость в нестабильной ситуации. Вне освоенных и затверженных правил поведения эти дети очень плохо организуют себя, легко </w:t>
      </w:r>
      <w:proofErr w:type="spellStart"/>
      <w:r>
        <w:rPr>
          <w:sz w:val="28"/>
        </w:rPr>
        <w:t>перевозбуждаются</w:t>
      </w:r>
      <w:proofErr w:type="spellEnd"/>
      <w:r>
        <w:rPr>
          <w:sz w:val="28"/>
        </w:rPr>
        <w:t xml:space="preserve"> и становятся импульсивными. Тем не менее, при всей зависимости от другого человека среди всех аутичных детей эти дети пытаются вступить в диалог с обстоятельствами (действенный и речевой), хотя и имеют огромные трудности в его организации. Психическое развитие таких детей идет с более равномерным отставанием. </w:t>
      </w:r>
      <w:proofErr w:type="gramStart"/>
      <w:r>
        <w:rPr>
          <w:sz w:val="28"/>
        </w:rPr>
        <w:t xml:space="preserve">Характерны неловкость крупной и мелкой моторики, </w:t>
      </w:r>
      <w:proofErr w:type="spellStart"/>
      <w:r>
        <w:rPr>
          <w:sz w:val="28"/>
        </w:rPr>
        <w:t>некоординированность</w:t>
      </w:r>
      <w:proofErr w:type="spellEnd"/>
      <w:r>
        <w:rPr>
          <w:sz w:val="28"/>
        </w:rPr>
        <w:t xml:space="preserve"> движений, трудности усвоения навыков самообслуживания; задержка становления речи, ее нечеткость, </w:t>
      </w:r>
      <w:proofErr w:type="spellStart"/>
      <w:r>
        <w:rPr>
          <w:sz w:val="28"/>
        </w:rPr>
        <w:t>неартикулированность</w:t>
      </w:r>
      <w:proofErr w:type="spellEnd"/>
      <w:r>
        <w:rPr>
          <w:sz w:val="28"/>
        </w:rPr>
        <w:t xml:space="preserve">, бедность активного словарного запаса, поздно появляющаяся, </w:t>
      </w:r>
      <w:proofErr w:type="spellStart"/>
      <w:r>
        <w:rPr>
          <w:sz w:val="28"/>
        </w:rPr>
        <w:t>аграмматичная</w:t>
      </w:r>
      <w:proofErr w:type="spellEnd"/>
      <w:r>
        <w:rPr>
          <w:sz w:val="28"/>
        </w:rPr>
        <w:t xml:space="preserve"> фраза; медлительность, неровность в интеллектуальной деятельности, недостаточность и фрагментарность представлений об окружающем, ограниченность игры и фантазии. </w:t>
      </w:r>
      <w:proofErr w:type="gramEnd"/>
    </w:p>
    <w:p w:rsidR="00ED14F9" w:rsidRDefault="005B693D">
      <w:pPr>
        <w:ind w:firstLine="567"/>
        <w:rPr>
          <w:sz w:val="28"/>
        </w:rPr>
      </w:pPr>
      <w:r>
        <w:rPr>
          <w:b/>
          <w:i/>
          <w:sz w:val="28"/>
        </w:rPr>
        <w:t>Объём программы</w:t>
      </w:r>
      <w:r>
        <w:rPr>
          <w:i/>
          <w:sz w:val="28"/>
        </w:rPr>
        <w:t xml:space="preserve"> </w:t>
      </w:r>
      <w:r>
        <w:rPr>
          <w:sz w:val="28"/>
        </w:rPr>
        <w:t xml:space="preserve">составляет 8 </w:t>
      </w:r>
      <w:proofErr w:type="gramStart"/>
      <w:r>
        <w:rPr>
          <w:sz w:val="28"/>
        </w:rPr>
        <w:t>учебных</w:t>
      </w:r>
      <w:proofErr w:type="gramEnd"/>
      <w:r>
        <w:rPr>
          <w:sz w:val="28"/>
        </w:rPr>
        <w:t xml:space="preserve"> часа. </w:t>
      </w:r>
    </w:p>
    <w:p w:rsidR="00345F79" w:rsidRDefault="005B693D">
      <w:pPr>
        <w:ind w:firstLine="567"/>
        <w:rPr>
          <w:sz w:val="28"/>
        </w:rPr>
      </w:pPr>
      <w:r w:rsidRPr="00ED14F9">
        <w:rPr>
          <w:b/>
          <w:sz w:val="28"/>
        </w:rPr>
        <w:t>Срок реализации программы</w:t>
      </w:r>
      <w:r w:rsidR="00ED14F9">
        <w:rPr>
          <w:sz w:val="28"/>
        </w:rPr>
        <w:t xml:space="preserve"> – 1 месяц (4 недели).</w:t>
      </w:r>
    </w:p>
    <w:p w:rsidR="00345F79" w:rsidRDefault="005B693D">
      <w:pPr>
        <w:ind w:firstLine="567"/>
        <w:rPr>
          <w:i/>
          <w:sz w:val="28"/>
        </w:rPr>
      </w:pPr>
      <w:r>
        <w:rPr>
          <w:b/>
          <w:i/>
          <w:sz w:val="28"/>
        </w:rPr>
        <w:t>Режим занятий</w:t>
      </w:r>
      <w:r>
        <w:rPr>
          <w:i/>
          <w:sz w:val="28"/>
        </w:rPr>
        <w:t>.</w:t>
      </w:r>
      <w:r>
        <w:rPr>
          <w:sz w:val="28"/>
        </w:rPr>
        <w:t xml:space="preserve"> Занятия по программе проводятся в следующем режиме: 2 раза в неделю по 1 часу (1 час – 40 минут). Обязательное условие: включение в структуру занятия не менее двух физкультминуток, а также  использование здоровьесберегающих педагогических технологий.</w:t>
      </w:r>
      <w:r>
        <w:rPr>
          <w:i/>
          <w:sz w:val="28"/>
        </w:rPr>
        <w:t xml:space="preserve"> Оптимальная наполняемость учебной группы - 1 </w:t>
      </w:r>
      <w:proofErr w:type="gramStart"/>
      <w:r>
        <w:rPr>
          <w:i/>
          <w:sz w:val="28"/>
        </w:rPr>
        <w:t>обучающийся</w:t>
      </w:r>
      <w:proofErr w:type="gramEnd"/>
      <w:r>
        <w:rPr>
          <w:i/>
          <w:sz w:val="28"/>
        </w:rPr>
        <w:t xml:space="preserve"> с РАС, что обусловлено спецификой реализации программы (индивидуальная программа).</w:t>
      </w:r>
    </w:p>
    <w:p w:rsidR="00345F79" w:rsidRDefault="005B693D">
      <w:pPr>
        <w:ind w:firstLine="567"/>
        <w:rPr>
          <w:i/>
          <w:sz w:val="28"/>
        </w:rPr>
      </w:pPr>
      <w:r>
        <w:rPr>
          <w:b/>
          <w:i/>
          <w:sz w:val="28"/>
        </w:rPr>
        <w:t>Формы проведения занятий</w:t>
      </w:r>
      <w:r>
        <w:rPr>
          <w:i/>
          <w:sz w:val="28"/>
        </w:rPr>
        <w:t>.</w:t>
      </w:r>
    </w:p>
    <w:p w:rsidR="00345F79" w:rsidRDefault="005B693D">
      <w:pPr>
        <w:ind w:firstLine="567"/>
        <w:rPr>
          <w:sz w:val="28"/>
        </w:rPr>
      </w:pPr>
      <w:r>
        <w:rPr>
          <w:i/>
          <w:sz w:val="28"/>
        </w:rPr>
        <w:t>Форма обучения - очная</w:t>
      </w:r>
      <w:r>
        <w:rPr>
          <w:sz w:val="28"/>
        </w:rPr>
        <w:t xml:space="preserve">. </w:t>
      </w:r>
      <w:r>
        <w:rPr>
          <w:i/>
          <w:sz w:val="28"/>
        </w:rPr>
        <w:t xml:space="preserve">Особенности организации образовательного процесса – </w:t>
      </w:r>
      <w:r>
        <w:rPr>
          <w:sz w:val="28"/>
        </w:rPr>
        <w:t xml:space="preserve">необходимо учитывать психофизическое состояние, возраст обучающегося с РАС. Для успешного освоения учебным материалом программы «Лепим зоопарк» на занятиях </w:t>
      </w:r>
      <w:r>
        <w:rPr>
          <w:i/>
          <w:sz w:val="28"/>
        </w:rPr>
        <w:t>обязательна</w:t>
      </w:r>
      <w:r>
        <w:rPr>
          <w:sz w:val="28"/>
        </w:rPr>
        <w:t xml:space="preserve"> помощь педагога ребёнку.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В обучении используются следующие </w:t>
      </w:r>
      <w:r>
        <w:rPr>
          <w:i/>
          <w:sz w:val="28"/>
        </w:rPr>
        <w:t>формы проведения занятий:</w:t>
      </w:r>
      <w:r>
        <w:rPr>
          <w:sz w:val="28"/>
        </w:rPr>
        <w:t xml:space="preserve"> практическое занятие, творческая мастерская, мини-выставка.</w:t>
      </w:r>
    </w:p>
    <w:p w:rsidR="00345F79" w:rsidRDefault="005B693D">
      <w:pPr>
        <w:ind w:firstLine="567"/>
        <w:rPr>
          <w:sz w:val="28"/>
        </w:rPr>
      </w:pPr>
      <w:r>
        <w:rPr>
          <w:b/>
          <w:sz w:val="28"/>
        </w:rPr>
        <w:lastRenderedPageBreak/>
        <w:t>Цель программы</w:t>
      </w:r>
      <w:r>
        <w:rPr>
          <w:sz w:val="28"/>
        </w:rPr>
        <w:t xml:space="preserve"> – обеспечить </w:t>
      </w:r>
      <w:proofErr w:type="gramStart"/>
      <w:r>
        <w:rPr>
          <w:sz w:val="28"/>
        </w:rPr>
        <w:t>обучающемуся</w:t>
      </w:r>
      <w:proofErr w:type="gramEnd"/>
      <w:r>
        <w:rPr>
          <w:sz w:val="28"/>
        </w:rPr>
        <w:t xml:space="preserve"> с ограниченными возможностями здоровья с расстройствами аутистического спектра овладение на доступном уровне лепкой из пластилина как видом декоративно-прикладного творчества.</w:t>
      </w:r>
    </w:p>
    <w:p w:rsidR="00345F79" w:rsidRDefault="005B693D">
      <w:pPr>
        <w:ind w:firstLine="567"/>
        <w:rPr>
          <w:b/>
          <w:sz w:val="28"/>
        </w:rPr>
      </w:pPr>
      <w:r>
        <w:rPr>
          <w:b/>
          <w:sz w:val="28"/>
        </w:rPr>
        <w:t xml:space="preserve">Задачи программы </w:t>
      </w:r>
      <w:r>
        <w:rPr>
          <w:rStyle w:val="af1"/>
          <w:b w:val="0"/>
          <w:i/>
          <w:sz w:val="28"/>
        </w:rPr>
        <w:t>(с учётом уровня подготовленности ребёнка):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1. Образовательные: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- обучать техническим навыкам и приемам лепки из пластилина; 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знакомить обучающегося с красотой и значимостью народного искусства в сфере  современного декоративно-прикладного искусства.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формировать элементарные представления о форме, цвете, композиции, размерах и пространственных отношениях;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2. Развивающие: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развитие опыта творческой деятельности во взаимодействии с педагогом;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развитие интереса к лепке из пластилина как виду декоративно-прикладного творчества;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 xml:space="preserve">- создание условий для реализации приобретенных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знаний, умений и навыков;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формирование у обучающегося эстетического и художественного вкуса;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развитие у обучающегося образного мышления, воображения, речи;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обеспечение личностно-ориентированной поддержки и сопровождения развития творческого потенциала обучающегося;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>- развитие доброжелательного отношения к окружающим, позитивного отношения к себе, веры в себя, в свои возможности.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3. Воспитательные:</w:t>
      </w:r>
    </w:p>
    <w:p w:rsidR="00345F79" w:rsidRDefault="005B693D">
      <w:pPr>
        <w:pStyle w:val="a9"/>
        <w:spacing w:beforeAutospacing="0" w:afterAutospacing="0"/>
        <w:ind w:firstLine="567"/>
        <w:rPr>
          <w:sz w:val="28"/>
        </w:rPr>
      </w:pPr>
      <w:r>
        <w:rPr>
          <w:sz w:val="28"/>
        </w:rPr>
        <w:t>- воспитание аккуратности, терпения, усидчивости, умения доводить начатое дело до конца;</w:t>
      </w:r>
    </w:p>
    <w:p w:rsidR="00345F79" w:rsidRDefault="005B693D">
      <w:pPr>
        <w:pStyle w:val="a9"/>
        <w:spacing w:beforeAutospacing="0" w:afterAutospacing="0"/>
        <w:ind w:firstLine="567"/>
        <w:rPr>
          <w:sz w:val="28"/>
        </w:rPr>
      </w:pPr>
      <w:r>
        <w:rPr>
          <w:sz w:val="28"/>
        </w:rPr>
        <w:t>- воспитание бережного отношения к материалам, инструментам;</w:t>
      </w:r>
    </w:p>
    <w:p w:rsidR="00345F79" w:rsidRDefault="005B693D">
      <w:pPr>
        <w:pStyle w:val="a9"/>
        <w:spacing w:beforeAutospacing="0" w:afterAutospacing="0"/>
        <w:ind w:firstLine="567"/>
        <w:rPr>
          <w:sz w:val="28"/>
        </w:rPr>
      </w:pPr>
      <w:r>
        <w:rPr>
          <w:sz w:val="28"/>
        </w:rPr>
        <w:t>- воспитание понимания на доступном уровне красоты окружающей действительности.</w:t>
      </w:r>
    </w:p>
    <w:p w:rsidR="00345F79" w:rsidRDefault="005B693D">
      <w:pPr>
        <w:pStyle w:val="a9"/>
        <w:spacing w:beforeAutospacing="0" w:afterAutospacing="0"/>
        <w:ind w:firstLine="567"/>
        <w:jc w:val="both"/>
        <w:rPr>
          <w:sz w:val="28"/>
        </w:rPr>
      </w:pPr>
      <w:r>
        <w:rPr>
          <w:sz w:val="28"/>
        </w:rPr>
        <w:t xml:space="preserve">В связи с практической ориентированностью современного образования в программе использован </w:t>
      </w:r>
      <w:r>
        <w:rPr>
          <w:i/>
          <w:sz w:val="28"/>
        </w:rPr>
        <w:t>компетентностный</w:t>
      </w:r>
      <w:r>
        <w:rPr>
          <w:sz w:val="28"/>
        </w:rPr>
        <w:t xml:space="preserve"> подход в образовательной деятельности. В рамках модели выпускника учреждения программой предусмотрено формирование следующих компетенций – когнитивной, социальной, ценностно-смысловой, коммуникативной, личностного самосовершенствования, креативной и информационной. </w:t>
      </w:r>
    </w:p>
    <w:p w:rsidR="00345F79" w:rsidRDefault="00345F79">
      <w:pPr>
        <w:pStyle w:val="af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7"/>
        <w:gridCol w:w="6331"/>
      </w:tblGrid>
      <w:tr w:rsidR="00345F79">
        <w:trPr>
          <w:trHeight w:val="557"/>
        </w:trPr>
        <w:tc>
          <w:tcPr>
            <w:tcW w:w="3137" w:type="dxa"/>
          </w:tcPr>
          <w:p w:rsidR="00345F79" w:rsidRDefault="005B69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Компетенция</w:t>
            </w:r>
          </w:p>
          <w:p w:rsidR="00345F79" w:rsidRDefault="005B69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/ индекс компетенции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</w:pPr>
            <w:r>
              <w:t xml:space="preserve">Образовательный </w:t>
            </w:r>
          </w:p>
          <w:p w:rsidR="00345F79" w:rsidRDefault="005B693D">
            <w:pPr>
              <w:pStyle w:val="af8"/>
            </w:pPr>
            <w:r>
              <w:t>результат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Когнитивная 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(КК)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r>
              <w:rPr>
                <w:b w:val="0"/>
              </w:rPr>
              <w:t>Готовность обучающегося к постоянному повышению познавательного уровня, умение использовать имеющиеся знания, организовывать, наблюдать, сравнивать.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Социальная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(СК)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r>
              <w:rPr>
                <w:b w:val="0"/>
              </w:rPr>
              <w:t>Способность использовать потенциал социальной среды для собственного развития.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Ценностно-смысловая 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(ЦСК)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r>
              <w:rPr>
                <w:b w:val="0"/>
              </w:rPr>
              <w:t>Готовность видеть и понимать окружающий мир, осознавать свою роль и предназначение, уметь выбирать целевые и смысловые установки для своих действий и поступков.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Коммуникативная (КМК)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r>
              <w:rPr>
                <w:b w:val="0"/>
              </w:rPr>
              <w:t>Умение вести диалог, сдерживать негативные эмоции, представлять и корректно отстаивать свою точку зрения, проявлять активность в обсуждении вопросов.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Личностного 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самосовершенствования (КЛС)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r>
              <w:rPr>
                <w:b w:val="0"/>
              </w:rPr>
              <w:t>Готовность осуществлять физическое, духовное и интеллектуальное саморазвитие.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Креативная 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КрК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r>
              <w:rPr>
                <w:b w:val="0"/>
              </w:rPr>
              <w:t>Способность мыслить нестандартно, умение реализовывать коллективные творческие идеи, осваивать формы самостоятельной работы.</w:t>
            </w:r>
          </w:p>
        </w:tc>
      </w:tr>
      <w:tr w:rsidR="00345F79">
        <w:tc>
          <w:tcPr>
            <w:tcW w:w="3137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Информационная 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(ИК)</w:t>
            </w:r>
          </w:p>
        </w:tc>
        <w:tc>
          <w:tcPr>
            <w:tcW w:w="6331" w:type="dxa"/>
          </w:tcPr>
          <w:p w:rsidR="00345F79" w:rsidRDefault="005B693D">
            <w:pPr>
              <w:pStyle w:val="af8"/>
              <w:jc w:val="both"/>
              <w:rPr>
                <w:b w:val="0"/>
              </w:rPr>
            </w:pPr>
            <w:proofErr w:type="gramStart"/>
            <w:r>
              <w:rPr>
                <w:b w:val="0"/>
              </w:rPr>
              <w:t>Готовность обучающегося работать с информацией из различных источников, оценивать ее значимость для того, чтобы быть успешно интегрированными в общество и осуществлять социально-полезную деятельность в нем.</w:t>
            </w:r>
            <w:proofErr w:type="gramEnd"/>
          </w:p>
        </w:tc>
      </w:tr>
    </w:tbl>
    <w:p w:rsidR="00345F79" w:rsidRDefault="00345F79">
      <w:pPr>
        <w:ind w:firstLine="708"/>
        <w:rPr>
          <w:sz w:val="28"/>
        </w:rPr>
      </w:pP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Так же программой «Лепим зоопарк» предусматривается формирование </w:t>
      </w:r>
      <w:r>
        <w:rPr>
          <w:i/>
          <w:sz w:val="28"/>
        </w:rPr>
        <w:t>универсальных учебных действий</w:t>
      </w:r>
      <w:r>
        <w:rPr>
          <w:sz w:val="28"/>
        </w:rPr>
        <w:t xml:space="preserve"> на основе ключевых компетенций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345F79" w:rsidRDefault="00345F79">
      <w:pPr>
        <w:ind w:firstLine="567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345F79">
        <w:tc>
          <w:tcPr>
            <w:tcW w:w="3085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Универсальные умения / индекс</w:t>
            </w:r>
          </w:p>
        </w:tc>
        <w:tc>
          <w:tcPr>
            <w:tcW w:w="6485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Образовательный результат</w:t>
            </w:r>
          </w:p>
        </w:tc>
      </w:tr>
      <w:tr w:rsidR="00345F79">
        <w:tc>
          <w:tcPr>
            <w:tcW w:w="30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Личностные (ЛУУД)</w:t>
            </w:r>
          </w:p>
        </w:tc>
        <w:tc>
          <w:tcPr>
            <w:tcW w:w="64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Готовность </w:t>
            </w:r>
            <w:proofErr w:type="gramStart"/>
            <w:r>
              <w:rPr>
                <w:sz w:val="28"/>
              </w:rPr>
              <w:t>обучающегося</w:t>
            </w:r>
            <w:proofErr w:type="gramEnd"/>
            <w:r>
              <w:rPr>
                <w:sz w:val="28"/>
              </w:rPr>
              <w:t xml:space="preserve">  к самоопределению, </w:t>
            </w:r>
            <w:proofErr w:type="spellStart"/>
            <w:r>
              <w:rPr>
                <w:sz w:val="28"/>
              </w:rPr>
              <w:t>смыслообразованию</w:t>
            </w:r>
            <w:proofErr w:type="spellEnd"/>
            <w:r>
              <w:rPr>
                <w:sz w:val="28"/>
              </w:rPr>
              <w:t xml:space="preserve">, </w:t>
            </w:r>
          </w:p>
        </w:tc>
      </w:tr>
      <w:tr w:rsidR="00345F79">
        <w:tc>
          <w:tcPr>
            <w:tcW w:w="30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Регулятивные (РУУД)</w:t>
            </w:r>
          </w:p>
        </w:tc>
        <w:tc>
          <w:tcPr>
            <w:tcW w:w="64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Способность </w:t>
            </w:r>
            <w:proofErr w:type="gramStart"/>
            <w:r>
              <w:rPr>
                <w:sz w:val="28"/>
              </w:rPr>
              <w:t>обучающегося</w:t>
            </w:r>
            <w:proofErr w:type="gramEnd"/>
            <w:r>
              <w:rPr>
                <w:sz w:val="28"/>
              </w:rPr>
              <w:t xml:space="preserve"> к целеполаганию, планированию, прогнозированию своей деятельности. Умение осуществлять контроль, коррекцию, оценку, </w:t>
            </w:r>
            <w:proofErr w:type="spellStart"/>
            <w:r>
              <w:rPr>
                <w:sz w:val="28"/>
              </w:rPr>
              <w:t>саморегуляцию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45F79">
        <w:tc>
          <w:tcPr>
            <w:tcW w:w="30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Познавательные (ПУУД)</w:t>
            </w:r>
          </w:p>
        </w:tc>
        <w:tc>
          <w:tcPr>
            <w:tcW w:w="64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Готовность обучающегося к </w:t>
            </w:r>
            <w:proofErr w:type="spellStart"/>
            <w:r>
              <w:rPr>
                <w:sz w:val="28"/>
              </w:rPr>
              <w:t>общеучебным</w:t>
            </w:r>
            <w:proofErr w:type="spellEnd"/>
            <w:r>
              <w:rPr>
                <w:sz w:val="28"/>
              </w:rPr>
              <w:t xml:space="preserve">, логическим действиям, а также действиям постановки и решения проблемы. </w:t>
            </w:r>
          </w:p>
        </w:tc>
      </w:tr>
      <w:tr w:rsidR="00345F79">
        <w:tc>
          <w:tcPr>
            <w:tcW w:w="30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Коммуникативные (КУУД)</w:t>
            </w:r>
          </w:p>
        </w:tc>
        <w:tc>
          <w:tcPr>
            <w:tcW w:w="6485" w:type="dxa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Способность </w:t>
            </w:r>
            <w:proofErr w:type="gramStart"/>
            <w:r>
              <w:rPr>
                <w:sz w:val="28"/>
              </w:rPr>
              <w:t>обучающегося</w:t>
            </w:r>
            <w:proofErr w:type="gramEnd"/>
            <w:r>
              <w:rPr>
                <w:sz w:val="28"/>
              </w:rPr>
              <w:t xml:space="preserve"> к планированию, сотрудничеству в поиске и сборе информации, разрешению конфликтов. Умение осуществлять контроль, коррекцию, оценку действий партнера, достаточно полное и точное выражение своих мыслей в соответствии с задачами и условиями </w:t>
            </w:r>
            <w:r>
              <w:rPr>
                <w:sz w:val="28"/>
              </w:rPr>
              <w:lastRenderedPageBreak/>
              <w:t>коммуникации.</w:t>
            </w:r>
          </w:p>
        </w:tc>
      </w:tr>
    </w:tbl>
    <w:p w:rsidR="00345F79" w:rsidRDefault="00345F79">
      <w:pPr>
        <w:ind w:firstLine="708"/>
        <w:rPr>
          <w:sz w:val="28"/>
        </w:rPr>
      </w:pPr>
    </w:p>
    <w:p w:rsidR="00345F79" w:rsidRDefault="005B693D">
      <w:pPr>
        <w:ind w:firstLine="709"/>
        <w:rPr>
          <w:sz w:val="28"/>
        </w:rPr>
      </w:pPr>
      <w:r>
        <w:rPr>
          <w:b/>
          <w:i/>
          <w:sz w:val="28"/>
        </w:rPr>
        <w:t>Планируемые результаты и способы их проверки</w:t>
      </w:r>
      <w:r>
        <w:rPr>
          <w:i/>
          <w:sz w:val="28"/>
        </w:rPr>
        <w:t>.</w:t>
      </w:r>
      <w:r>
        <w:rPr>
          <w:b/>
          <w:sz w:val="28"/>
        </w:rPr>
        <w:t xml:space="preserve"> </w:t>
      </w:r>
      <w:r>
        <w:rPr>
          <w:sz w:val="28"/>
        </w:rPr>
        <w:t>В результате освоения программы, обучающийся должен демонстрировать следующие результаты.</w:t>
      </w:r>
    </w:p>
    <w:p w:rsidR="00345F79" w:rsidRDefault="005B693D">
      <w:pPr>
        <w:ind w:firstLine="709"/>
        <w:rPr>
          <w:sz w:val="28"/>
        </w:rPr>
      </w:pPr>
      <w:r>
        <w:rPr>
          <w:i/>
          <w:sz w:val="28"/>
        </w:rPr>
        <w:t>Знать</w:t>
      </w:r>
      <w:r>
        <w:rPr>
          <w:sz w:val="28"/>
        </w:rPr>
        <w:t>: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 xml:space="preserve">- правила техники безопасности при работе с пластилином и инструментами соответственно разделам учебного плана; 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>- источники информации по разделам учебного плана, основные понятия окружающего мира, позитивные целевые установки в жизни, о здоровом образе жизни, о духовном и интеллектуальном саморазвитии.</w:t>
      </w:r>
    </w:p>
    <w:p w:rsidR="00345F79" w:rsidRDefault="005B693D">
      <w:pPr>
        <w:ind w:firstLine="709"/>
        <w:rPr>
          <w:i/>
          <w:sz w:val="28"/>
        </w:rPr>
      </w:pPr>
      <w:r>
        <w:rPr>
          <w:i/>
          <w:sz w:val="28"/>
        </w:rPr>
        <w:t>Уметь: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 xml:space="preserve">- пользоваться материалами и инструментами, необходимыми для работы по определенным темам разделов учебного плана, применять на практике изученные приемы лепки; 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 xml:space="preserve">- использовать необычные приемы при выполнении изделий; ориентироваться в окружающем мире, выбирать позитивные целевые установки в жизни, видеть </w:t>
      </w:r>
      <w:proofErr w:type="gramStart"/>
      <w:r>
        <w:rPr>
          <w:sz w:val="28"/>
        </w:rPr>
        <w:t>прекрасное</w:t>
      </w:r>
      <w:proofErr w:type="gramEnd"/>
      <w:r>
        <w:rPr>
          <w:sz w:val="28"/>
        </w:rPr>
        <w:t xml:space="preserve"> в окружающем мире, духовно и интеллектуально развиваться.</w:t>
      </w:r>
    </w:p>
    <w:p w:rsidR="00345F79" w:rsidRDefault="005B693D">
      <w:pPr>
        <w:ind w:firstLine="709"/>
        <w:rPr>
          <w:i/>
          <w:sz w:val="28"/>
        </w:rPr>
      </w:pPr>
      <w:r>
        <w:rPr>
          <w:i/>
          <w:sz w:val="28"/>
        </w:rPr>
        <w:t>Владеть: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 xml:space="preserve">- основными понятиями, приемами и навыками лепки; 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>- собственным опытом восприятия мира и отражением его через декоративно-прикладное творчество, позитивным мышлением, стремлением к самосовершенствованию на примере образцов декоративно-прикладного творчества.</w:t>
      </w:r>
    </w:p>
    <w:p w:rsidR="00FE7326" w:rsidRDefault="00FE7326">
      <w:pPr>
        <w:ind w:firstLine="709"/>
        <w:rPr>
          <w:sz w:val="28"/>
        </w:rPr>
      </w:pPr>
    </w:p>
    <w:p w:rsidR="00345F79" w:rsidRDefault="00345F79">
      <w:pPr>
        <w:ind w:firstLine="708"/>
        <w:jc w:val="center"/>
        <w:rPr>
          <w:b/>
          <w:sz w:val="28"/>
        </w:rPr>
      </w:pPr>
    </w:p>
    <w:p w:rsidR="00345F79" w:rsidRDefault="005B693D">
      <w:pPr>
        <w:numPr>
          <w:ilvl w:val="1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Учебный план</w:t>
      </w:r>
    </w:p>
    <w:p w:rsidR="00345F79" w:rsidRDefault="00345F79">
      <w:pPr>
        <w:ind w:firstLine="708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4695"/>
        <w:gridCol w:w="1843"/>
        <w:gridCol w:w="2516"/>
      </w:tblGrid>
      <w:tr w:rsidR="00345F79">
        <w:tc>
          <w:tcPr>
            <w:tcW w:w="516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695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Разделы программы</w:t>
            </w:r>
          </w:p>
        </w:tc>
        <w:tc>
          <w:tcPr>
            <w:tcW w:w="1843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 </w:t>
            </w:r>
          </w:p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2516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аттестации /</w:t>
            </w:r>
          </w:p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345F79">
        <w:trPr>
          <w:trHeight w:val="297"/>
        </w:trPr>
        <w:tc>
          <w:tcPr>
            <w:tcW w:w="516" w:type="dxa"/>
          </w:tcPr>
          <w:p w:rsidR="00345F79" w:rsidRDefault="005B693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695" w:type="dxa"/>
          </w:tcPr>
          <w:p w:rsidR="00345F79" w:rsidRDefault="005B693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Введение в образовательную программу</w:t>
            </w:r>
          </w:p>
        </w:tc>
        <w:tc>
          <w:tcPr>
            <w:tcW w:w="1843" w:type="dxa"/>
            <w:vAlign w:val="center"/>
          </w:tcPr>
          <w:p w:rsidR="00345F79" w:rsidRDefault="005B693D">
            <w:r>
              <w:rPr>
                <w:sz w:val="28"/>
              </w:rPr>
              <w:t>1</w:t>
            </w:r>
          </w:p>
        </w:tc>
        <w:tc>
          <w:tcPr>
            <w:tcW w:w="2516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стартовый контроль: практическое задание, </w:t>
            </w:r>
          </w:p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анализ </w:t>
            </w:r>
          </w:p>
        </w:tc>
      </w:tr>
      <w:tr w:rsidR="00345F79">
        <w:tc>
          <w:tcPr>
            <w:tcW w:w="516" w:type="dxa"/>
          </w:tcPr>
          <w:p w:rsidR="00345F79" w:rsidRDefault="005B693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695" w:type="dxa"/>
          </w:tcPr>
          <w:p w:rsidR="00345F79" w:rsidRDefault="005B693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Лепка из пластилина</w:t>
            </w:r>
          </w:p>
        </w:tc>
        <w:tc>
          <w:tcPr>
            <w:tcW w:w="1843" w:type="dxa"/>
            <w:vAlign w:val="center"/>
          </w:tcPr>
          <w:p w:rsidR="00345F79" w:rsidRDefault="005B693D">
            <w:r>
              <w:rPr>
                <w:sz w:val="28"/>
              </w:rPr>
              <w:t>6</w:t>
            </w:r>
          </w:p>
        </w:tc>
        <w:tc>
          <w:tcPr>
            <w:tcW w:w="2516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Промежуточный контроль,</w:t>
            </w:r>
          </w:p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практическое задание, </w:t>
            </w:r>
          </w:p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анализ</w:t>
            </w:r>
          </w:p>
        </w:tc>
      </w:tr>
      <w:tr w:rsidR="00345F79">
        <w:tc>
          <w:tcPr>
            <w:tcW w:w="516" w:type="dxa"/>
          </w:tcPr>
          <w:p w:rsidR="00345F79" w:rsidRDefault="005B693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695" w:type="dxa"/>
          </w:tcPr>
          <w:p w:rsidR="00345F79" w:rsidRDefault="005B693D">
            <w:r>
              <w:rPr>
                <w:sz w:val="28"/>
              </w:rPr>
              <w:t>Итоговое занятие. Выставка работ</w:t>
            </w:r>
          </w:p>
        </w:tc>
        <w:tc>
          <w:tcPr>
            <w:tcW w:w="1843" w:type="dxa"/>
            <w:vAlign w:val="center"/>
          </w:tcPr>
          <w:p w:rsidR="00345F79" w:rsidRDefault="005B693D">
            <w:r>
              <w:rPr>
                <w:sz w:val="28"/>
              </w:rPr>
              <w:t>1</w:t>
            </w:r>
          </w:p>
        </w:tc>
        <w:tc>
          <w:tcPr>
            <w:tcW w:w="2516" w:type="dxa"/>
          </w:tcPr>
          <w:p w:rsidR="00345F79" w:rsidRDefault="00E4111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Мини-выставка, практическое </w:t>
            </w:r>
            <w:r>
              <w:rPr>
                <w:sz w:val="28"/>
              </w:rPr>
              <w:lastRenderedPageBreak/>
              <w:t>задание,</w:t>
            </w:r>
          </w:p>
        </w:tc>
      </w:tr>
      <w:tr w:rsidR="00345F79">
        <w:tc>
          <w:tcPr>
            <w:tcW w:w="516" w:type="dxa"/>
          </w:tcPr>
          <w:p w:rsidR="00345F79" w:rsidRDefault="00345F79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4695" w:type="dxa"/>
          </w:tcPr>
          <w:p w:rsidR="00345F79" w:rsidRDefault="005B693D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часов:</w:t>
            </w:r>
          </w:p>
        </w:tc>
        <w:tc>
          <w:tcPr>
            <w:tcW w:w="1843" w:type="dxa"/>
          </w:tcPr>
          <w:p w:rsidR="00345F79" w:rsidRDefault="005B693D">
            <w:r>
              <w:rPr>
                <w:b/>
                <w:sz w:val="28"/>
              </w:rPr>
              <w:t>8</w:t>
            </w:r>
          </w:p>
        </w:tc>
        <w:tc>
          <w:tcPr>
            <w:tcW w:w="2516" w:type="dxa"/>
          </w:tcPr>
          <w:p w:rsidR="00345F79" w:rsidRDefault="00345F79">
            <w:pPr>
              <w:spacing w:line="360" w:lineRule="auto"/>
              <w:rPr>
                <w:b/>
                <w:sz w:val="28"/>
              </w:rPr>
            </w:pPr>
          </w:p>
        </w:tc>
      </w:tr>
    </w:tbl>
    <w:p w:rsidR="00345F79" w:rsidRDefault="00345F79">
      <w:pPr>
        <w:rPr>
          <w:sz w:val="28"/>
        </w:rPr>
      </w:pPr>
    </w:p>
    <w:p w:rsidR="00345F79" w:rsidRDefault="005B693D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 xml:space="preserve">1.3 Учебно-тематический план </w:t>
      </w:r>
    </w:p>
    <w:p w:rsidR="00345F79" w:rsidRDefault="00345F79">
      <w:pPr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3217"/>
        <w:gridCol w:w="883"/>
        <w:gridCol w:w="1087"/>
        <w:gridCol w:w="1435"/>
        <w:gridCol w:w="2172"/>
      </w:tblGrid>
      <w:tr w:rsidR="00345F79">
        <w:tc>
          <w:tcPr>
            <w:tcW w:w="776" w:type="dxa"/>
            <w:vMerge w:val="restart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217" w:type="dxa"/>
            <w:vMerge w:val="restart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Разделы программы</w:t>
            </w:r>
          </w:p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и темы учебных занятий</w:t>
            </w:r>
          </w:p>
        </w:tc>
        <w:tc>
          <w:tcPr>
            <w:tcW w:w="3405" w:type="dxa"/>
            <w:gridSpan w:val="3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  <w:tc>
          <w:tcPr>
            <w:tcW w:w="2172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аттестации /</w:t>
            </w:r>
          </w:p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345F79">
        <w:tc>
          <w:tcPr>
            <w:tcW w:w="776" w:type="dxa"/>
            <w:vMerge/>
          </w:tcPr>
          <w:p w:rsidR="00345F79" w:rsidRDefault="00345F79"/>
        </w:tc>
        <w:tc>
          <w:tcPr>
            <w:tcW w:w="3217" w:type="dxa"/>
            <w:vMerge/>
          </w:tcPr>
          <w:p w:rsidR="00345F79" w:rsidRDefault="00345F79"/>
        </w:tc>
        <w:tc>
          <w:tcPr>
            <w:tcW w:w="883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087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35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2172" w:type="dxa"/>
          </w:tcPr>
          <w:p w:rsidR="00345F79" w:rsidRDefault="00345F79">
            <w:pPr>
              <w:jc w:val="center"/>
              <w:rPr>
                <w:b/>
                <w:sz w:val="28"/>
              </w:rPr>
            </w:pPr>
          </w:p>
        </w:tc>
      </w:tr>
      <w:tr w:rsidR="00345F79">
        <w:tc>
          <w:tcPr>
            <w:tcW w:w="776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217" w:type="dxa"/>
          </w:tcPr>
          <w:p w:rsidR="00345F79" w:rsidRDefault="005B693D">
            <w:pPr>
              <w:tabs>
                <w:tab w:val="left" w:pos="1455"/>
              </w:tabs>
              <w:rPr>
                <w:sz w:val="28"/>
              </w:rPr>
            </w:pPr>
            <w:r>
              <w:rPr>
                <w:b/>
                <w:sz w:val="28"/>
              </w:rPr>
              <w:t>Введение в образовательную программу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345F79" w:rsidRDefault="005B693D">
            <w:r>
              <w:rPr>
                <w:b/>
                <w:sz w:val="28"/>
              </w:rPr>
              <w:t>1</w:t>
            </w:r>
          </w:p>
        </w:tc>
        <w:tc>
          <w:tcPr>
            <w:tcW w:w="1087" w:type="dxa"/>
            <w:vAlign w:val="center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2172" w:type="dxa"/>
          </w:tcPr>
          <w:p w:rsidR="00345F79" w:rsidRDefault="00345F79">
            <w:pPr>
              <w:jc w:val="center"/>
              <w:rPr>
                <w:b/>
                <w:sz w:val="28"/>
              </w:rPr>
            </w:pPr>
          </w:p>
        </w:tc>
      </w:tr>
      <w:tr w:rsidR="00345F79">
        <w:tc>
          <w:tcPr>
            <w:tcW w:w="776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217" w:type="dxa"/>
          </w:tcPr>
          <w:p w:rsidR="00345F79" w:rsidRDefault="005B693D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Вводное занятие. Обзор программы «Лепим зоопарк» </w:t>
            </w:r>
          </w:p>
        </w:tc>
        <w:tc>
          <w:tcPr>
            <w:tcW w:w="883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7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172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стартовый контроль: практическое задание, анализ</w:t>
            </w:r>
          </w:p>
        </w:tc>
      </w:tr>
      <w:tr w:rsidR="00345F79">
        <w:tc>
          <w:tcPr>
            <w:tcW w:w="776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3217" w:type="dxa"/>
          </w:tcPr>
          <w:p w:rsidR="00345F79" w:rsidRDefault="005B69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Лепка из пластилина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345F79" w:rsidRDefault="005B693D">
            <w:r>
              <w:rPr>
                <w:b/>
                <w:sz w:val="28"/>
              </w:rPr>
              <w:t>6</w:t>
            </w:r>
          </w:p>
        </w:tc>
        <w:tc>
          <w:tcPr>
            <w:tcW w:w="1087" w:type="dxa"/>
            <w:vAlign w:val="center"/>
          </w:tcPr>
          <w:p w:rsidR="00345F79" w:rsidRDefault="005B693D">
            <w:r>
              <w:rPr>
                <w:b/>
                <w:sz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345F79" w:rsidRDefault="005B693D">
            <w:r>
              <w:rPr>
                <w:b/>
                <w:sz w:val="28"/>
              </w:rPr>
              <w:t>5</w:t>
            </w:r>
          </w:p>
        </w:tc>
        <w:tc>
          <w:tcPr>
            <w:tcW w:w="2172" w:type="dxa"/>
          </w:tcPr>
          <w:p w:rsidR="00345F79" w:rsidRDefault="00345F79">
            <w:pPr>
              <w:jc w:val="center"/>
              <w:rPr>
                <w:b/>
                <w:sz w:val="28"/>
              </w:rPr>
            </w:pPr>
          </w:p>
        </w:tc>
      </w:tr>
      <w:tr w:rsidR="00345F79">
        <w:tc>
          <w:tcPr>
            <w:tcW w:w="776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217" w:type="dxa"/>
            <w:tcBorders>
              <w:bottom w:val="single" w:sz="4" w:space="0" w:color="000000"/>
            </w:tcBorders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Материалы и инструменты, необходимые для работы с пластилином. Особенности работы с пластилином.</w:t>
            </w:r>
          </w:p>
        </w:tc>
        <w:tc>
          <w:tcPr>
            <w:tcW w:w="883" w:type="dxa"/>
            <w:vAlign w:val="center"/>
          </w:tcPr>
          <w:p w:rsidR="00345F79" w:rsidRDefault="005B693D">
            <w:r>
              <w:rPr>
                <w:sz w:val="28"/>
              </w:rPr>
              <w:t>1</w:t>
            </w:r>
          </w:p>
        </w:tc>
        <w:tc>
          <w:tcPr>
            <w:tcW w:w="1087" w:type="dxa"/>
            <w:vAlign w:val="center"/>
          </w:tcPr>
          <w:p w:rsidR="00345F79" w:rsidRDefault="005B693D">
            <w:r>
              <w:rPr>
                <w:sz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172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 задание, анализ</w:t>
            </w:r>
          </w:p>
        </w:tc>
      </w:tr>
      <w:tr w:rsidR="00345F79"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Способы лепки из пластилина: скульптурный, конструктивный.</w:t>
            </w:r>
          </w:p>
        </w:tc>
        <w:tc>
          <w:tcPr>
            <w:tcW w:w="883" w:type="dxa"/>
            <w:tcBorders>
              <w:lef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87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35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72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 задание, анализ</w:t>
            </w:r>
          </w:p>
        </w:tc>
      </w:tr>
      <w:tr w:rsidR="00345F79"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Модульный способ лепки из пластилина.</w:t>
            </w:r>
          </w:p>
        </w:tc>
        <w:tc>
          <w:tcPr>
            <w:tcW w:w="883" w:type="dxa"/>
            <w:tcBorders>
              <w:lef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7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35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72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 задание, анализ</w:t>
            </w:r>
          </w:p>
        </w:tc>
      </w:tr>
      <w:tr w:rsidR="00345F79">
        <w:trPr>
          <w:trHeight w:val="966"/>
        </w:trPr>
        <w:tc>
          <w:tcPr>
            <w:tcW w:w="776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217" w:type="dxa"/>
            <w:tcBorders>
              <w:top w:val="single" w:sz="4" w:space="0" w:color="000000"/>
            </w:tcBorders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Комбинированный способ лепки из пластилина.</w:t>
            </w:r>
          </w:p>
        </w:tc>
        <w:tc>
          <w:tcPr>
            <w:tcW w:w="883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7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35" w:type="dxa"/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72" w:type="dxa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 задание, анализ</w:t>
            </w:r>
          </w:p>
        </w:tc>
      </w:tr>
      <w:tr w:rsidR="00345F79">
        <w:tc>
          <w:tcPr>
            <w:tcW w:w="776" w:type="dxa"/>
            <w:tcBorders>
              <w:bottom w:val="single" w:sz="4" w:space="0" w:color="000000"/>
            </w:tcBorders>
            <w:shd w:val="clear" w:color="auto" w:fill="auto"/>
          </w:tcPr>
          <w:p w:rsidR="00345F79" w:rsidRDefault="005B693D">
            <w:r>
              <w:rPr>
                <w:sz w:val="28"/>
              </w:rPr>
              <w:t>2.5.</w:t>
            </w:r>
          </w:p>
        </w:tc>
        <w:tc>
          <w:tcPr>
            <w:tcW w:w="3217" w:type="dxa"/>
            <w:tcBorders>
              <w:bottom w:val="single" w:sz="4" w:space="0" w:color="000000"/>
            </w:tcBorders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Техника «</w:t>
            </w:r>
            <w:proofErr w:type="spellStart"/>
            <w:r>
              <w:rPr>
                <w:sz w:val="28"/>
              </w:rPr>
              <w:t>пластилинография</w:t>
            </w:r>
            <w:proofErr w:type="spellEnd"/>
            <w:r>
              <w:rPr>
                <w:sz w:val="28"/>
              </w:rPr>
              <w:t xml:space="preserve">» (рисуем пластилином) </w:t>
            </w:r>
          </w:p>
        </w:tc>
        <w:tc>
          <w:tcPr>
            <w:tcW w:w="883" w:type="dxa"/>
            <w:tcBorders>
              <w:bottom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35" w:type="dxa"/>
            <w:tcBorders>
              <w:bottom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практическое задание, анализ</w:t>
            </w:r>
          </w:p>
        </w:tc>
      </w:tr>
      <w:tr w:rsidR="00345F79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jc w:val="left"/>
              <w:rPr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jc w:val="left"/>
              <w:rPr>
                <w:b/>
                <w:sz w:val="20"/>
              </w:rPr>
            </w:pPr>
            <w:r>
              <w:rPr>
                <w:b/>
                <w:sz w:val="28"/>
              </w:rPr>
              <w:t>Выставка работ "Мы слепили"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345F79">
            <w:pPr>
              <w:jc w:val="center"/>
              <w:rPr>
                <w:b/>
                <w:sz w:val="28"/>
              </w:rPr>
            </w:pPr>
          </w:p>
        </w:tc>
      </w:tr>
      <w:tr w:rsidR="00345F79">
        <w:tc>
          <w:tcPr>
            <w:tcW w:w="776" w:type="dxa"/>
            <w:tcBorders>
              <w:top w:val="single" w:sz="4" w:space="0" w:color="000000"/>
            </w:tcBorders>
            <w:shd w:val="clear" w:color="auto" w:fill="auto"/>
          </w:tcPr>
          <w:p w:rsidR="00345F79" w:rsidRDefault="005B693D">
            <w:r>
              <w:rPr>
                <w:sz w:val="28"/>
              </w:rPr>
              <w:t>3.1</w:t>
            </w:r>
          </w:p>
        </w:tc>
        <w:tc>
          <w:tcPr>
            <w:tcW w:w="3217" w:type="dxa"/>
            <w:tcBorders>
              <w:top w:val="single" w:sz="4" w:space="0" w:color="000000"/>
            </w:tcBorders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«Создаём весёлое настроение».</w:t>
            </w:r>
          </w:p>
        </w:tc>
        <w:tc>
          <w:tcPr>
            <w:tcW w:w="883" w:type="dxa"/>
            <w:tcBorders>
              <w:top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35" w:type="dxa"/>
            <w:tcBorders>
              <w:top w:val="single" w:sz="4" w:space="0" w:color="000000"/>
            </w:tcBorders>
            <w:vAlign w:val="center"/>
          </w:tcPr>
          <w:p w:rsidR="00345F79" w:rsidRDefault="005B693D">
            <w:pPr>
              <w:jc w:val="center"/>
            </w:pPr>
            <w:r>
              <w:t>1</w:t>
            </w:r>
          </w:p>
        </w:tc>
        <w:tc>
          <w:tcPr>
            <w:tcW w:w="2172" w:type="dxa"/>
            <w:tcBorders>
              <w:top w:val="single" w:sz="4" w:space="0" w:color="000000"/>
            </w:tcBorders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итоговый контроль практическое задание, мини-выставка, </w:t>
            </w:r>
          </w:p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анализ</w:t>
            </w:r>
          </w:p>
        </w:tc>
      </w:tr>
      <w:tr w:rsidR="00345F79">
        <w:tc>
          <w:tcPr>
            <w:tcW w:w="776" w:type="dxa"/>
          </w:tcPr>
          <w:p w:rsidR="00345F79" w:rsidRDefault="00345F79">
            <w:pPr>
              <w:rPr>
                <w:b/>
                <w:sz w:val="28"/>
              </w:rPr>
            </w:pPr>
          </w:p>
        </w:tc>
        <w:tc>
          <w:tcPr>
            <w:tcW w:w="3217" w:type="dxa"/>
          </w:tcPr>
          <w:p w:rsidR="00345F79" w:rsidRDefault="005B693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часов:</w:t>
            </w:r>
          </w:p>
        </w:tc>
        <w:tc>
          <w:tcPr>
            <w:tcW w:w="883" w:type="dxa"/>
          </w:tcPr>
          <w:p w:rsidR="00345F79" w:rsidRDefault="005B693D">
            <w:r>
              <w:t>8</w:t>
            </w:r>
          </w:p>
        </w:tc>
        <w:tc>
          <w:tcPr>
            <w:tcW w:w="1087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35" w:type="dxa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172" w:type="dxa"/>
          </w:tcPr>
          <w:p w:rsidR="00345F79" w:rsidRDefault="00345F79">
            <w:pPr>
              <w:jc w:val="center"/>
              <w:rPr>
                <w:b/>
                <w:sz w:val="28"/>
              </w:rPr>
            </w:pPr>
          </w:p>
        </w:tc>
      </w:tr>
    </w:tbl>
    <w:p w:rsidR="00345F79" w:rsidRDefault="00345F79">
      <w:pPr>
        <w:rPr>
          <w:sz w:val="28"/>
        </w:rPr>
      </w:pPr>
    </w:p>
    <w:p w:rsidR="00622E8E" w:rsidRDefault="00622E8E">
      <w:pPr>
        <w:jc w:val="center"/>
        <w:rPr>
          <w:b/>
          <w:sz w:val="28"/>
        </w:rPr>
      </w:pPr>
    </w:p>
    <w:p w:rsidR="00622E8E" w:rsidRDefault="00622E8E">
      <w:pPr>
        <w:jc w:val="center"/>
        <w:rPr>
          <w:b/>
          <w:sz w:val="28"/>
        </w:rPr>
      </w:pPr>
    </w:p>
    <w:p w:rsidR="00345F79" w:rsidRDefault="005B693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1.4.Содержание программы </w:t>
      </w:r>
    </w:p>
    <w:p w:rsidR="00345F79" w:rsidRDefault="00345F79">
      <w:pPr>
        <w:jc w:val="center"/>
        <w:rPr>
          <w:b/>
          <w:sz w:val="28"/>
        </w:rPr>
      </w:pPr>
    </w:p>
    <w:p w:rsidR="00345F79" w:rsidRDefault="005B693D">
      <w:pPr>
        <w:rPr>
          <w:sz w:val="28"/>
        </w:rPr>
      </w:pPr>
      <w:r>
        <w:rPr>
          <w:b/>
          <w:sz w:val="28"/>
        </w:rPr>
        <w:t>Модуль 1. Введение в образовательную программу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1.1. Вводное занятие. Обзор адаптированной индивидуальной программы «Лепим зоопарк».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Вводный инструктаж по технике безопасности на занятиях.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Обзор адаптированной индивидуальной программы «Лепим зоопарк».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Стартовый контроль: практическое задание, анализ. </w:t>
      </w:r>
    </w:p>
    <w:p w:rsidR="00345F79" w:rsidRDefault="005B693D">
      <w:pPr>
        <w:rPr>
          <w:b/>
          <w:sz w:val="28"/>
        </w:rPr>
      </w:pPr>
      <w:r>
        <w:rPr>
          <w:b/>
          <w:sz w:val="28"/>
        </w:rPr>
        <w:t>Модуль 2.</w:t>
      </w:r>
      <w:r>
        <w:rPr>
          <w:sz w:val="28"/>
        </w:rPr>
        <w:t xml:space="preserve"> </w:t>
      </w:r>
      <w:r>
        <w:rPr>
          <w:b/>
          <w:sz w:val="28"/>
        </w:rPr>
        <w:t xml:space="preserve">Лепка из пластилина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2.1. Материалы и инструменты, необходимые для работы с пластилином. Особенности работы с пластилином.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Материалы и инструменты, необходимые для работы с пластилином: стеки, подкладная доска, ножницы. Разные виды пластилина. Свойства пластилина: пластичность, мягкость, затвердевание. 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 xml:space="preserve">Практика. </w:t>
      </w:r>
      <w:r>
        <w:rPr>
          <w:sz w:val="28"/>
        </w:rPr>
        <w:t>Практическая работа «Выполнение упражнений для закрепления навыка работы с различными стеками». Практическая работа</w:t>
      </w:r>
      <w:r>
        <w:rPr>
          <w:i/>
          <w:sz w:val="28"/>
        </w:rPr>
        <w:t xml:space="preserve"> </w:t>
      </w:r>
      <w:r>
        <w:rPr>
          <w:sz w:val="28"/>
        </w:rPr>
        <w:t xml:space="preserve">«Особенности работы с пластилином». Игра «Угадай на ощупь».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2.2. Способы лепки  из пластилина: скульптурный, конструктивный. Скульптурный способ лепки лисенка.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Скульптурный и конструктивный способ лепки из пластилина.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Практические работы: «Лисенок», «Спящий совенок» (лепка скульптурным и конструктивным способом). </w:t>
      </w:r>
    </w:p>
    <w:p w:rsidR="00345F79" w:rsidRDefault="005B693D">
      <w:pPr>
        <w:rPr>
          <w:sz w:val="28"/>
        </w:rPr>
      </w:pPr>
      <w:r>
        <w:rPr>
          <w:sz w:val="28"/>
        </w:rPr>
        <w:t>2.3. Модульный способ лепки из пластилина. Модульный способ лепки из пластилина дикобраза, белку.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Модульный способ лепки из пластилина.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Практические работы: «Леопард африканский», «Европейский волк» (лепка скульптурным и конструктивным способом).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2.4. Комбинированный способ лепки из пластилина. Комбинированный способ лепки  оленя, страуса, павлина.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Комбинированный способ лепки из пластилина.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Практические работы: «Веселый Эму», «Пятнистый олень», «Павлин» (лепка комбинированным способом). </w:t>
      </w:r>
    </w:p>
    <w:p w:rsidR="00345F79" w:rsidRDefault="005B693D">
      <w:pPr>
        <w:rPr>
          <w:sz w:val="28"/>
        </w:rPr>
      </w:pPr>
      <w:r>
        <w:rPr>
          <w:sz w:val="28"/>
        </w:rPr>
        <w:t>2.5.  Техника "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" (рисуем пластилином).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Использование техники "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" для создания картин.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Практическая работа: «Лепим зверей Африки» (лепка техникой "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 xml:space="preserve">"). </w:t>
      </w:r>
    </w:p>
    <w:p w:rsidR="00345F79" w:rsidRDefault="005B693D">
      <w:pPr>
        <w:rPr>
          <w:sz w:val="28"/>
        </w:rPr>
      </w:pPr>
      <w:r>
        <w:rPr>
          <w:b/>
          <w:sz w:val="28"/>
        </w:rPr>
        <w:t>Модуль 3. Выставка работ "Мы слепили"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1.1. «Создаём весёлое настроение».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</w:t>
      </w:r>
      <w:proofErr w:type="gramStart"/>
      <w:r>
        <w:rPr>
          <w:i/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тоговый контроль: Практическое задание, мини-выставка работ обучающегося «Создаём весёлое настроение» (подготовка, оформление, проведение мини-выставки, анализ). </w:t>
      </w:r>
    </w:p>
    <w:p w:rsidR="00345F79" w:rsidRDefault="00345F79">
      <w:pPr>
        <w:rPr>
          <w:sz w:val="28"/>
        </w:rPr>
      </w:pPr>
    </w:p>
    <w:p w:rsidR="00345F79" w:rsidRDefault="00345F79">
      <w:pPr>
        <w:rPr>
          <w:color w:val="1AA2C6"/>
          <w:sz w:val="28"/>
        </w:rPr>
      </w:pPr>
    </w:p>
    <w:p w:rsidR="00345F79" w:rsidRDefault="00345F79">
      <w:pPr>
        <w:jc w:val="center"/>
        <w:rPr>
          <w:b/>
          <w:sz w:val="28"/>
        </w:rPr>
      </w:pPr>
    </w:p>
    <w:p w:rsidR="00345F79" w:rsidRDefault="005B693D">
      <w:pPr>
        <w:ind w:left="708" w:firstLine="708"/>
        <w:jc w:val="center"/>
        <w:rPr>
          <w:b/>
          <w:sz w:val="28"/>
        </w:rPr>
      </w:pPr>
      <w:r>
        <w:rPr>
          <w:b/>
          <w:sz w:val="28"/>
        </w:rPr>
        <w:lastRenderedPageBreak/>
        <w:t>2.Комплекс организационно-педагогических условий</w:t>
      </w:r>
    </w:p>
    <w:p w:rsidR="00345F79" w:rsidRDefault="00345F79">
      <w:pPr>
        <w:ind w:left="708" w:firstLine="708"/>
        <w:jc w:val="center"/>
        <w:rPr>
          <w:b/>
          <w:sz w:val="28"/>
        </w:rPr>
      </w:pPr>
    </w:p>
    <w:p w:rsidR="00345F79" w:rsidRDefault="005B693D">
      <w:pPr>
        <w:numPr>
          <w:ilvl w:val="1"/>
          <w:numId w:val="2"/>
        </w:numPr>
        <w:ind w:left="0" w:firstLine="698"/>
        <w:jc w:val="left"/>
        <w:rPr>
          <w:b/>
          <w:sz w:val="28"/>
        </w:rPr>
      </w:pPr>
      <w:r>
        <w:rPr>
          <w:b/>
          <w:sz w:val="28"/>
        </w:rPr>
        <w:t>Формы аттестации/контроля и оценочные материалы</w:t>
      </w:r>
    </w:p>
    <w:p w:rsidR="00345F79" w:rsidRDefault="00345F79">
      <w:pPr>
        <w:pStyle w:val="ac"/>
        <w:ind w:left="0" w:firstLine="567"/>
      </w:pPr>
    </w:p>
    <w:p w:rsidR="00345F79" w:rsidRDefault="005B693D">
      <w:pPr>
        <w:ind w:firstLine="709"/>
        <w:rPr>
          <w:sz w:val="28"/>
        </w:rPr>
      </w:pPr>
      <w:r>
        <w:rPr>
          <w:b/>
          <w:i/>
          <w:sz w:val="28"/>
        </w:rPr>
        <w:t>Способами проверки ожидаемых результатов являются</w:t>
      </w:r>
      <w:r>
        <w:rPr>
          <w:sz w:val="28"/>
        </w:rPr>
        <w:t>: педагогическое наблюдение, теоретический опрос, практическое задание, тестирование, мини-выставка. Стартовый контроль проводится на первом занятии, по итогам освоения программы – на последнем занятии  (приложение). Результативность образовательной программы отражена в диагностических картах освоения знаний, умений и навыков образовательной программы (приложения).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 xml:space="preserve">Проверка ожидаемых результатов на занятиях проводится и в занимательной форме с использованием вопросов викторин, игр, загадок, сказок. </w:t>
      </w:r>
    </w:p>
    <w:p w:rsidR="00345F79" w:rsidRDefault="005B693D">
      <w:pPr>
        <w:ind w:firstLine="708"/>
        <w:rPr>
          <w:b/>
          <w:i/>
          <w:sz w:val="28"/>
        </w:rPr>
      </w:pPr>
      <w:r>
        <w:rPr>
          <w:sz w:val="28"/>
        </w:rPr>
        <w:t xml:space="preserve">Предусмотрены и другие </w:t>
      </w:r>
      <w:r>
        <w:rPr>
          <w:b/>
          <w:i/>
          <w:sz w:val="28"/>
        </w:rPr>
        <w:t>формы подведения итогов реализации образовательной программы:</w:t>
      </w:r>
    </w:p>
    <w:p w:rsidR="00345F79" w:rsidRDefault="005B693D">
      <w:pPr>
        <w:ind w:firstLine="708"/>
        <w:rPr>
          <w:sz w:val="28"/>
        </w:rPr>
      </w:pPr>
      <w:r>
        <w:rPr>
          <w:sz w:val="28"/>
        </w:rPr>
        <w:t>- тестовые задания по разделам;</w:t>
      </w:r>
    </w:p>
    <w:p w:rsidR="00345F79" w:rsidRDefault="005B693D">
      <w:pPr>
        <w:ind w:firstLine="708"/>
        <w:rPr>
          <w:sz w:val="28"/>
        </w:rPr>
      </w:pPr>
      <w:r>
        <w:rPr>
          <w:sz w:val="28"/>
        </w:rPr>
        <w:t>- индивидуальные творческие задания;</w:t>
      </w:r>
    </w:p>
    <w:p w:rsidR="00345F79" w:rsidRDefault="005B693D">
      <w:pPr>
        <w:ind w:left="709"/>
        <w:rPr>
          <w:sz w:val="28"/>
        </w:rPr>
      </w:pPr>
      <w:r>
        <w:rPr>
          <w:sz w:val="28"/>
        </w:rPr>
        <w:t xml:space="preserve">- участие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в областных, всероссийских конкурсах, выставках по направлению.</w:t>
      </w:r>
    </w:p>
    <w:p w:rsidR="00345F79" w:rsidRDefault="00345F79">
      <w:pPr>
        <w:ind w:firstLine="708"/>
        <w:rPr>
          <w:sz w:val="28"/>
        </w:rPr>
      </w:pPr>
    </w:p>
    <w:p w:rsidR="00345F79" w:rsidRDefault="005B693D">
      <w:pPr>
        <w:numPr>
          <w:ilvl w:val="1"/>
          <w:numId w:val="2"/>
        </w:numPr>
        <w:jc w:val="center"/>
        <w:rPr>
          <w:b/>
          <w:sz w:val="28"/>
        </w:rPr>
      </w:pPr>
      <w:r>
        <w:rPr>
          <w:b/>
          <w:sz w:val="28"/>
        </w:rPr>
        <w:t>Календарный учебный график</w:t>
      </w:r>
    </w:p>
    <w:p w:rsidR="00345F79" w:rsidRDefault="00345F79">
      <w:pPr>
        <w:pStyle w:val="ac"/>
        <w:ind w:left="0" w:firstLine="567"/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1417"/>
        <w:gridCol w:w="1276"/>
        <w:gridCol w:w="1276"/>
        <w:gridCol w:w="1276"/>
        <w:gridCol w:w="1949"/>
      </w:tblGrid>
      <w:tr w:rsidR="005B6DBB" w:rsidRPr="005B6DBB" w:rsidTr="00BC12E0">
        <w:trPr>
          <w:trHeight w:val="1077"/>
        </w:trPr>
        <w:tc>
          <w:tcPr>
            <w:tcW w:w="1242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5B6DBB">
              <w:rPr>
                <w:b/>
                <w:bCs/>
                <w:sz w:val="22"/>
                <w:szCs w:val="22"/>
              </w:rPr>
              <w:t>Количе-ство</w:t>
            </w:r>
            <w:proofErr w:type="spellEnd"/>
            <w:proofErr w:type="gramEnd"/>
            <w:r w:rsidRPr="005B6DBB">
              <w:rPr>
                <w:b/>
                <w:bCs/>
                <w:sz w:val="22"/>
                <w:szCs w:val="22"/>
              </w:rPr>
              <w:t xml:space="preserve"> групп</w:t>
            </w:r>
          </w:p>
        </w:tc>
        <w:tc>
          <w:tcPr>
            <w:tcW w:w="1418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>Дата начала занятий</w:t>
            </w:r>
          </w:p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>Дата окончания занятий</w:t>
            </w:r>
          </w:p>
        </w:tc>
        <w:tc>
          <w:tcPr>
            <w:tcW w:w="1276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 xml:space="preserve">Кол-во </w:t>
            </w:r>
          </w:p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>учебных недель</w:t>
            </w:r>
          </w:p>
        </w:tc>
        <w:tc>
          <w:tcPr>
            <w:tcW w:w="1276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 xml:space="preserve">Кол-во </w:t>
            </w:r>
          </w:p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>учебных дней</w:t>
            </w:r>
          </w:p>
        </w:tc>
        <w:tc>
          <w:tcPr>
            <w:tcW w:w="1276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>Кол-во учебных часов</w:t>
            </w:r>
          </w:p>
        </w:tc>
        <w:tc>
          <w:tcPr>
            <w:tcW w:w="1949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B6DBB">
              <w:rPr>
                <w:b/>
                <w:bCs/>
                <w:sz w:val="22"/>
                <w:szCs w:val="22"/>
              </w:rPr>
              <w:t>Режим занятий</w:t>
            </w:r>
          </w:p>
        </w:tc>
      </w:tr>
      <w:tr w:rsidR="005B6DBB" w:rsidRPr="005B6DBB" w:rsidTr="00BC12E0">
        <w:tc>
          <w:tcPr>
            <w:tcW w:w="1242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sz w:val="22"/>
                <w:szCs w:val="22"/>
              </w:rPr>
            </w:pPr>
            <w:r w:rsidRPr="005B6DBB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sz w:val="22"/>
                <w:szCs w:val="22"/>
              </w:rPr>
            </w:pPr>
            <w:r w:rsidRPr="005B6DBB">
              <w:rPr>
                <w:sz w:val="22"/>
                <w:szCs w:val="22"/>
              </w:rPr>
              <w:t>01.06.2023</w:t>
            </w:r>
          </w:p>
        </w:tc>
        <w:tc>
          <w:tcPr>
            <w:tcW w:w="1417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5B6DBB">
              <w:rPr>
                <w:sz w:val="22"/>
                <w:szCs w:val="22"/>
              </w:rPr>
              <w:t>.06.2023</w:t>
            </w:r>
          </w:p>
        </w:tc>
        <w:tc>
          <w:tcPr>
            <w:tcW w:w="1276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sz w:val="22"/>
                <w:szCs w:val="22"/>
              </w:rPr>
            </w:pPr>
            <w:r w:rsidRPr="005B6DBB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sz w:val="22"/>
                <w:szCs w:val="22"/>
              </w:rPr>
            </w:pPr>
            <w:r w:rsidRPr="005B6DBB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5B6DBB" w:rsidRPr="005B6DBB" w:rsidRDefault="005B6DBB" w:rsidP="00BC12E0">
            <w:pPr>
              <w:jc w:val="center"/>
              <w:rPr>
                <w:sz w:val="22"/>
                <w:szCs w:val="22"/>
              </w:rPr>
            </w:pPr>
            <w:r w:rsidRPr="005B6DBB">
              <w:rPr>
                <w:sz w:val="22"/>
                <w:szCs w:val="22"/>
              </w:rPr>
              <w:t>16</w:t>
            </w:r>
          </w:p>
        </w:tc>
        <w:tc>
          <w:tcPr>
            <w:tcW w:w="1949" w:type="dxa"/>
            <w:shd w:val="clear" w:color="auto" w:fill="auto"/>
          </w:tcPr>
          <w:p w:rsidR="005B6DBB" w:rsidRPr="005B6DBB" w:rsidRDefault="005B6DBB" w:rsidP="00BC12E0">
            <w:pPr>
              <w:rPr>
                <w:sz w:val="22"/>
                <w:szCs w:val="22"/>
              </w:rPr>
            </w:pPr>
            <w:proofErr w:type="gramStart"/>
            <w:r w:rsidRPr="005B6DBB">
              <w:rPr>
                <w:sz w:val="22"/>
                <w:szCs w:val="22"/>
              </w:rPr>
              <w:t xml:space="preserve">2 раза в неделю по 2 часа (1 час равен </w:t>
            </w:r>
            <w:proofErr w:type="gramEnd"/>
          </w:p>
          <w:p w:rsidR="005B6DBB" w:rsidRPr="005B6DBB" w:rsidRDefault="005B6DBB" w:rsidP="00BC12E0">
            <w:pPr>
              <w:rPr>
                <w:sz w:val="22"/>
                <w:szCs w:val="22"/>
              </w:rPr>
            </w:pPr>
            <w:proofErr w:type="gramStart"/>
            <w:r w:rsidRPr="005B6DBB">
              <w:rPr>
                <w:sz w:val="22"/>
                <w:szCs w:val="22"/>
              </w:rPr>
              <w:t>45 минутам)</w:t>
            </w:r>
            <w:proofErr w:type="gramEnd"/>
          </w:p>
        </w:tc>
      </w:tr>
    </w:tbl>
    <w:p w:rsidR="00345F79" w:rsidRDefault="00345F79">
      <w:pPr>
        <w:jc w:val="center"/>
        <w:rPr>
          <w:b/>
          <w:sz w:val="28"/>
        </w:rPr>
      </w:pPr>
    </w:p>
    <w:p w:rsidR="00345F79" w:rsidRDefault="005B693D">
      <w:pPr>
        <w:jc w:val="center"/>
        <w:rPr>
          <w:b/>
          <w:sz w:val="28"/>
        </w:rPr>
      </w:pPr>
      <w:r>
        <w:rPr>
          <w:b/>
          <w:sz w:val="28"/>
        </w:rPr>
        <w:t>2.3.Методическое обеспечение  программы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ab/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 xml:space="preserve">Работа с ребенком с РАС невероятно кропотливая и требует большого терпения, поэтому программа «Лепим зоопарк» основана на таких принципах как: 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психологическая безопасность;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помощь в приспособлении к окружающим условиям;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единство совместной деятельности;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мотивирование ребенка к образовательной деятельности.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«от простого к сложному»;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постепенность;</w:t>
      </w:r>
    </w:p>
    <w:p w:rsidR="00345F79" w:rsidRDefault="005B693D">
      <w:pPr>
        <w:pStyle w:val="Default"/>
        <w:ind w:firstLine="567"/>
        <w:rPr>
          <w:sz w:val="28"/>
        </w:rPr>
      </w:pPr>
      <w:r>
        <w:rPr>
          <w:sz w:val="28"/>
        </w:rPr>
        <w:t>- возврат  к пройденному ранее содержанию, с тем, чтобы применить его  в качестве основы или формирования содержания других разделов.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lastRenderedPageBreak/>
        <w:t xml:space="preserve">Каждый ребенок с РАС уникален в своих проявлениях, что требует формирования индивидуальной адаптированной содержательной траектории и особого подхода в рамках реализации программы. Форма организации дополнительного образования дает возможность сохранить для ученика привычный средовой уровень, позволяет находиться в комфортных условиях, не создающих дополнительных </w:t>
      </w:r>
      <w:proofErr w:type="spellStart"/>
      <w:r>
        <w:rPr>
          <w:sz w:val="28"/>
        </w:rPr>
        <w:t>зашумляющих</w:t>
      </w:r>
      <w:proofErr w:type="spellEnd"/>
      <w:r>
        <w:rPr>
          <w:sz w:val="28"/>
        </w:rPr>
        <w:t xml:space="preserve"> факторов. Коммуникация происходит дозированно, без форсирования и с сохранением дистанции. Использование материалов в цифровом варианте позволяет минимизировать технические трудности при организации учебного процесса.</w:t>
      </w:r>
    </w:p>
    <w:p w:rsidR="00345F79" w:rsidRDefault="005B693D">
      <w:pPr>
        <w:ind w:firstLine="567"/>
        <w:rPr>
          <w:i/>
          <w:sz w:val="28"/>
        </w:rPr>
      </w:pPr>
      <w:r>
        <w:rPr>
          <w:i/>
          <w:sz w:val="28"/>
        </w:rPr>
        <w:t>Условия организации занятий для детей с РАС по программам дополнительного образования: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постепенное, дозированное введение обучающегося в рамки группового взаимодействия (первоначальная коммуникация выстраивается на уровне "педагог-обучающийся", при возникновении аффективных реакций, нежелательных форм поведения, необходимо постепенно выстраивать коммуникацию, приучая ребенка к правилам взаимодействия);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возможность чередования сложных и легких заданий;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- объемное задание важно разбить на более мелкие части; 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формирование учебного и временного стереотипа (у обучающегося должно быть четко обозначенное время занятия, план занятия, что позволяет ребенку отслеживать выполненные задания, если занятие проходит в дистанционной форме, нужно предупредить ребенка об этом заранее);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дозированное введение новизны;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>- при невозможности формирования графических навыков и невозможности вербального взаимодействия необходимо использовать альтернативные средства коммуникации для обеспечения обратной связи.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Для успешной реализации программы  используются различные </w:t>
      </w:r>
      <w:r>
        <w:rPr>
          <w:i/>
          <w:sz w:val="28"/>
        </w:rPr>
        <w:t>формы проведения занятий, методы и приемы</w:t>
      </w:r>
      <w:r>
        <w:rPr>
          <w:sz w:val="28"/>
        </w:rPr>
        <w:t xml:space="preserve"> организации учебно-воспитательного процесса, </w:t>
      </w:r>
      <w:r>
        <w:rPr>
          <w:i/>
          <w:sz w:val="28"/>
        </w:rPr>
        <w:t>формы подведения итогов</w:t>
      </w:r>
      <w:r>
        <w:rPr>
          <w:sz w:val="28"/>
        </w:rPr>
        <w:t xml:space="preserve"> по каждой теме или разделу дополнительной образовательной программы. 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>В обучении используются следующие формы проведения занятий:  практическое занятие, творческая мастерская, мини-выставка</w:t>
      </w:r>
    </w:p>
    <w:p w:rsidR="00345F79" w:rsidRDefault="005B693D">
      <w:pPr>
        <w:ind w:firstLine="567"/>
        <w:rPr>
          <w:i/>
          <w:sz w:val="28"/>
        </w:rPr>
      </w:pPr>
      <w:r>
        <w:rPr>
          <w:sz w:val="28"/>
        </w:rPr>
        <w:tab/>
      </w:r>
      <w:r>
        <w:rPr>
          <w:i/>
          <w:sz w:val="28"/>
        </w:rPr>
        <w:t>Практическое занятие</w:t>
      </w:r>
      <w:r>
        <w:rPr>
          <w:sz w:val="28"/>
        </w:rPr>
        <w:t xml:space="preserve"> – это одна из форм учебной деятельности, которая направлена на закрепление изученных теоретических знаний. Во время практического </w:t>
      </w:r>
      <w:proofErr w:type="gramStart"/>
      <w:r>
        <w:rPr>
          <w:sz w:val="28"/>
        </w:rPr>
        <w:t>занятия</w:t>
      </w:r>
      <w:proofErr w:type="gramEnd"/>
      <w:r>
        <w:rPr>
          <w:sz w:val="28"/>
        </w:rPr>
        <w:t xml:space="preserve"> обучающиеся под руководством педагога выполняют практическую работу, упражнения.</w:t>
      </w:r>
    </w:p>
    <w:p w:rsidR="00345F79" w:rsidRDefault="005B693D">
      <w:pPr>
        <w:ind w:firstLine="567"/>
        <w:rPr>
          <w:sz w:val="28"/>
        </w:rPr>
      </w:pPr>
      <w:r>
        <w:rPr>
          <w:i/>
          <w:sz w:val="28"/>
        </w:rPr>
        <w:t>Творческая мастерская</w:t>
      </w:r>
      <w:r>
        <w:rPr>
          <w:sz w:val="28"/>
        </w:rPr>
        <w:t xml:space="preserve"> – специальное занятие, подразумевающее возможность изготовления творческой работы или учебного пособия, основанное на имитации определенной образовательной деятельности по заданной теме.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Мини-выставка</w:t>
      </w:r>
      <w:r>
        <w:rPr>
          <w:sz w:val="28"/>
        </w:rPr>
        <w:t xml:space="preserve"> – определенным образом оформленная выставка творческих работ обучающихся, посвященная единой теме. </w:t>
      </w:r>
    </w:p>
    <w:p w:rsidR="00345F79" w:rsidRDefault="005B693D">
      <w:pPr>
        <w:ind w:firstLine="567"/>
        <w:rPr>
          <w:sz w:val="28"/>
        </w:rPr>
      </w:pPr>
      <w:r>
        <w:rPr>
          <w:sz w:val="28"/>
        </w:rPr>
        <w:tab/>
        <w:t xml:space="preserve">При проведении занятий с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с РАС обязательно соблюдение следующих этапов:</w:t>
      </w:r>
    </w:p>
    <w:p w:rsidR="00345F79" w:rsidRDefault="005B693D">
      <w:pPr>
        <w:ind w:firstLine="567"/>
        <w:rPr>
          <w:sz w:val="28"/>
        </w:rPr>
      </w:pPr>
      <w:r>
        <w:rPr>
          <w:i/>
          <w:sz w:val="28"/>
        </w:rPr>
        <w:lastRenderedPageBreak/>
        <w:t>Ориентировка в задании</w:t>
      </w:r>
      <w:r>
        <w:rPr>
          <w:sz w:val="28"/>
        </w:rPr>
        <w:t>: понять задание, познакомиться с образцом изделия, определить материалы и инструменты, необходимые для работы.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Подробное выполнение трудовых действий</w:t>
      </w:r>
      <w:r>
        <w:rPr>
          <w:sz w:val="28"/>
        </w:rPr>
        <w:t>: упражнения по выработке основных приемов, изучение последовательности действий и их характеристики, неоднократное повторение приемов, формирование приемов на уровне навыков.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Практическая работа по изготовлению изделий</w:t>
      </w:r>
      <w:r>
        <w:rPr>
          <w:sz w:val="28"/>
        </w:rPr>
        <w:t>: поставить цель данной работы, формировать представление о конечном результате, осмотр материалов и приспособлений, инструктаж по ТБ, инструктаж по наглядным показам приемов труда, воспроизведение обучающимся показанного приема с помощью педагога и объяснение своих действий, изготовление изделия.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Практическое повторение</w:t>
      </w:r>
      <w:r>
        <w:rPr>
          <w:sz w:val="28"/>
        </w:rPr>
        <w:t>: автоматизировать навыки работы в технике, работа над скоростью выполнения задания.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Оценка изделия:</w:t>
      </w:r>
      <w:r>
        <w:rPr>
          <w:sz w:val="28"/>
        </w:rPr>
        <w:t xml:space="preserve"> сравнение изделия обучающегося с образцом, подробная характеристика работы (развитие речи), поощрение за успехи в проделанной работе.</w:t>
      </w:r>
    </w:p>
    <w:p w:rsidR="00345F79" w:rsidRDefault="005B693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Методы и приемы обучения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ab/>
      </w:r>
      <w:r>
        <w:rPr>
          <w:sz w:val="28"/>
        </w:rPr>
        <w:t xml:space="preserve"> По источнику передачи и восприятия учебной деятельности методы делятся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словесные, наглядные и практические</w:t>
      </w:r>
      <w:r>
        <w:rPr>
          <w:sz w:val="28"/>
        </w:rPr>
        <w:t>.</w:t>
      </w:r>
    </w:p>
    <w:p w:rsidR="00345F79" w:rsidRDefault="005B693D">
      <w:pPr>
        <w:rPr>
          <w:i/>
          <w:sz w:val="28"/>
        </w:rPr>
      </w:pPr>
      <w:r>
        <w:rPr>
          <w:sz w:val="28"/>
        </w:rPr>
        <w:tab/>
        <w:t xml:space="preserve"> К </w:t>
      </w:r>
      <w:r>
        <w:rPr>
          <w:i/>
          <w:sz w:val="28"/>
        </w:rPr>
        <w:t>словесным методам</w:t>
      </w:r>
      <w:r>
        <w:rPr>
          <w:sz w:val="28"/>
        </w:rPr>
        <w:t xml:space="preserve"> обучения относятся объяснение, рассказ, беседа, чтение, диалог. В процессе их разъяснения педагог посредством слова излагает, объясняет учебный материал, а обучаемые посредством слушания, запоминания и осмысливания активно его воспринимают и усваивают.</w:t>
      </w:r>
      <w:r>
        <w:rPr>
          <w:sz w:val="28"/>
        </w:rPr>
        <w:tab/>
      </w:r>
      <w:r>
        <w:rPr>
          <w:i/>
          <w:sz w:val="28"/>
        </w:rPr>
        <w:t xml:space="preserve"> </w:t>
      </w:r>
    </w:p>
    <w:p w:rsidR="00345F79" w:rsidRDefault="005B693D">
      <w:pPr>
        <w:rPr>
          <w:i/>
          <w:sz w:val="28"/>
        </w:rPr>
      </w:pPr>
      <w:r>
        <w:rPr>
          <w:i/>
          <w:sz w:val="28"/>
        </w:rPr>
        <w:tab/>
        <w:t>Объяснение</w:t>
      </w:r>
      <w:r>
        <w:rPr>
          <w:sz w:val="28"/>
        </w:rPr>
        <w:t xml:space="preserve"> - это истолкование закономерностей, причин, его вызвавших, существенных свойств изучаемого объекта. Прием используется для раскрытия внутренних связей и явлений, отдельных понятий.</w:t>
      </w:r>
    </w:p>
    <w:p w:rsidR="00345F79" w:rsidRDefault="005B693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Рассказ</w:t>
      </w:r>
      <w:r>
        <w:rPr>
          <w:sz w:val="28"/>
        </w:rPr>
        <w:t xml:space="preserve"> – это последовательное, связанное, доступное изложение материала в описательной или повествовательной форме. 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>В ходе применения метода рассказа используются следующие методические приемы: изложение информации, активизация внимания, логические приемы сравнения, сопоставления, выделения главного.</w:t>
      </w:r>
    </w:p>
    <w:p w:rsidR="00345F79" w:rsidRDefault="005B693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Беседа</w:t>
      </w:r>
      <w:r>
        <w:rPr>
          <w:sz w:val="28"/>
        </w:rPr>
        <w:t xml:space="preserve"> - диалогический метод обучения, при котором педагог путем постановки системы вопросов подводит обучающихся к пониманию нового материала или проверяет усвоение ранее изученного. Беседа организуется с помощью тщательно продуманной системы вопросов, постепенно подводящих обучающихся к усвоению системы фактов, нового понятия или закономерности.</w:t>
      </w:r>
    </w:p>
    <w:p w:rsidR="00345F79" w:rsidRDefault="005B693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Наглядные методы</w:t>
      </w:r>
      <w:r>
        <w:rPr>
          <w:sz w:val="28"/>
        </w:rPr>
        <w:t xml:space="preserve"> обучения важны для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так как позволяют достичь большего образовательного, воспитательного и развивающего абстрактное мышление эффекта. Особенностью наглядных методов обучения  является то, что они обязательно предлагаются в сочетании со словесными методами.</w:t>
      </w:r>
    </w:p>
    <w:p w:rsidR="00345F79" w:rsidRDefault="005B693D">
      <w:pPr>
        <w:rPr>
          <w:sz w:val="28"/>
        </w:rPr>
      </w:pPr>
      <w:r>
        <w:rPr>
          <w:sz w:val="28"/>
        </w:rPr>
        <w:lastRenderedPageBreak/>
        <w:tab/>
      </w:r>
      <w:r>
        <w:rPr>
          <w:i/>
          <w:sz w:val="28"/>
        </w:rPr>
        <w:t xml:space="preserve">Демонстрация </w:t>
      </w:r>
      <w:r>
        <w:rPr>
          <w:sz w:val="28"/>
        </w:rPr>
        <w:t xml:space="preserve">– показ наглядности, рассчитанный на групповое восприятие какого-либо предмета или явления как действия определенного лица, представляющего объект для обозрения группой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345F79" w:rsidRDefault="005B693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Образец работы</w:t>
      </w:r>
      <w:r>
        <w:rPr>
          <w:sz w:val="28"/>
        </w:rPr>
        <w:t xml:space="preserve"> – оригинал творческой работы для показа при изготовлении какого-либо изделия или композиции.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К наглядным материалам относятся:  тематические картины, рисунки, фотографии,  схемы лепки, изделия, выполненные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и педагогом. </w:t>
      </w:r>
    </w:p>
    <w:p w:rsidR="00345F79" w:rsidRDefault="005B693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Практические методы</w:t>
      </w:r>
      <w:r>
        <w:rPr>
          <w:sz w:val="28"/>
        </w:rPr>
        <w:t xml:space="preserve"> обучения охватывают широкий диапазон различных видов деятельности обучающихся. Во время использования практических методов обучения применяются </w:t>
      </w:r>
      <w:r>
        <w:rPr>
          <w:i/>
          <w:sz w:val="28"/>
        </w:rPr>
        <w:t>приемы</w:t>
      </w:r>
      <w:r>
        <w:rPr>
          <w:sz w:val="28"/>
        </w:rPr>
        <w:t xml:space="preserve">: постановки задания, планирования его выполнения, оперативного стимулирования, регулирования и контроля, анализа итогов практической работы, выявления причин недостатков, </w:t>
      </w:r>
      <w:proofErr w:type="spellStart"/>
      <w:r>
        <w:rPr>
          <w:sz w:val="28"/>
        </w:rPr>
        <w:t>корригирования</w:t>
      </w:r>
      <w:proofErr w:type="spellEnd"/>
      <w:r>
        <w:rPr>
          <w:sz w:val="28"/>
        </w:rPr>
        <w:t xml:space="preserve"> обучения для полного достижения цели.</w:t>
      </w:r>
    </w:p>
    <w:p w:rsidR="00345F79" w:rsidRDefault="005B693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Практическая работа</w:t>
      </w:r>
      <w:r>
        <w:rPr>
          <w:sz w:val="28"/>
        </w:rPr>
        <w:t xml:space="preserve"> –  учебная деятельность, направленная на формирование у детей практических навыков для изучения содержания данной темы. 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 </w:t>
      </w:r>
      <w:r>
        <w:rPr>
          <w:i/>
          <w:sz w:val="28"/>
        </w:rPr>
        <w:t xml:space="preserve">Упражнение </w:t>
      </w:r>
      <w:r>
        <w:rPr>
          <w:sz w:val="28"/>
        </w:rPr>
        <w:t>– это многократное выполнение специально подобранных учебных действий с целью отработки способов принятия и переработки информации, освоения различных приемов организации труда.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Методы формирования познавательного интереса</w:t>
      </w:r>
      <w:r>
        <w:rPr>
          <w:sz w:val="28"/>
        </w:rPr>
        <w:t xml:space="preserve"> характеризуются созданием положительных эмоций по отношению к деятельности, наличием познавательной стороны этих эмоций, непосредственного мотива, идущего от самой деятельности.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Одним из приемов, входящих </w:t>
      </w:r>
      <w:r>
        <w:rPr>
          <w:i/>
          <w:sz w:val="28"/>
        </w:rPr>
        <w:t>в метод эмоционального стимулирования</w:t>
      </w:r>
      <w:r>
        <w:rPr>
          <w:sz w:val="28"/>
        </w:rPr>
        <w:t xml:space="preserve"> </w:t>
      </w:r>
      <w:r>
        <w:rPr>
          <w:i/>
          <w:sz w:val="28"/>
        </w:rPr>
        <w:t>учения</w:t>
      </w:r>
      <w:r>
        <w:rPr>
          <w:sz w:val="28"/>
        </w:rPr>
        <w:t>, можно назвать прием создания на занятии ситуаций занимательности, введения в учебный процесс занимательных примеров.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В </w:t>
      </w:r>
      <w:r>
        <w:rPr>
          <w:i/>
          <w:sz w:val="28"/>
        </w:rPr>
        <w:t>методе формирования интереса к обучению</w:t>
      </w:r>
      <w:r>
        <w:rPr>
          <w:sz w:val="28"/>
        </w:rPr>
        <w:t xml:space="preserve"> используются приемы художественности, образности, яркости, занимательности, удивления.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Ценным методом стимулирования интереса к обучению можно назвать </w:t>
      </w:r>
      <w:r>
        <w:rPr>
          <w:i/>
          <w:sz w:val="28"/>
        </w:rPr>
        <w:t>метод познавательных игр</w:t>
      </w:r>
      <w:r>
        <w:rPr>
          <w:sz w:val="28"/>
        </w:rPr>
        <w:t>, который опирается на создание в учебном процессе игровых ситуаций. Игра давно уже используется как средство возбуждения интереса к обучению.</w:t>
      </w:r>
    </w:p>
    <w:p w:rsidR="00345F79" w:rsidRDefault="005B693D">
      <w:pPr>
        <w:rPr>
          <w:sz w:val="28"/>
        </w:rPr>
      </w:pPr>
      <w:r>
        <w:rPr>
          <w:sz w:val="28"/>
        </w:rPr>
        <w:t>ком – наличием четко поставленной цели обучения и соответствующего ей педагогического результата.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Одним из действенных приемов стимулирования интереса к обучению является </w:t>
      </w:r>
      <w:r>
        <w:rPr>
          <w:b/>
          <w:i/>
          <w:sz w:val="28"/>
        </w:rPr>
        <w:t>создание ситуации успеха</w:t>
      </w:r>
      <w:r>
        <w:rPr>
          <w:sz w:val="28"/>
        </w:rPr>
        <w:t>. Ситуация успеха создается в доступных заданиях, благоприятном темпе выполнения заданий, в создании комфортного психологического микроклимата для каждого обучающегося на занятиях.</w:t>
      </w:r>
    </w:p>
    <w:p w:rsidR="00345F79" w:rsidRDefault="005B693D">
      <w:pPr>
        <w:rPr>
          <w:sz w:val="28"/>
        </w:rPr>
      </w:pPr>
      <w:r>
        <w:rPr>
          <w:sz w:val="28"/>
        </w:rPr>
        <w:tab/>
        <w:t xml:space="preserve">Самый распространенный </w:t>
      </w:r>
      <w:r>
        <w:rPr>
          <w:i/>
          <w:sz w:val="28"/>
        </w:rPr>
        <w:t>метод контроля</w:t>
      </w:r>
      <w:r>
        <w:rPr>
          <w:sz w:val="28"/>
        </w:rPr>
        <w:t xml:space="preserve"> – это устный  контроль. Устный контроль осуществляется путем индивидуального и фронтального опроса на занятиях. При индивидуальном опросе педагог ставит перед </w:t>
      </w:r>
      <w:proofErr w:type="gramStart"/>
      <w:r>
        <w:rPr>
          <w:sz w:val="28"/>
        </w:rPr>
        <w:lastRenderedPageBreak/>
        <w:t>обучающимся</w:t>
      </w:r>
      <w:proofErr w:type="gramEnd"/>
      <w:r>
        <w:rPr>
          <w:sz w:val="28"/>
        </w:rPr>
        <w:t xml:space="preserve"> несколько вопросов, отвечая на которые он показывает уровень освоения учебного материала. </w:t>
      </w:r>
      <w:proofErr w:type="gramStart"/>
      <w:r>
        <w:rPr>
          <w:sz w:val="28"/>
        </w:rPr>
        <w:t xml:space="preserve">С невербальными обучающимися общение идет с помощью PECS-системы. </w:t>
      </w:r>
      <w:proofErr w:type="gramEnd"/>
    </w:p>
    <w:p w:rsidR="00345F79" w:rsidRDefault="005B693D">
      <w:pPr>
        <w:ind w:firstLine="708"/>
        <w:rPr>
          <w:sz w:val="28"/>
        </w:rPr>
      </w:pPr>
      <w:r>
        <w:rPr>
          <w:b/>
          <w:i/>
          <w:sz w:val="28"/>
        </w:rPr>
        <w:t>Научно-педагогической основой организации образовательного процесса по программе являются</w:t>
      </w:r>
      <w:r>
        <w:rPr>
          <w:sz w:val="28"/>
        </w:rPr>
        <w:t xml:space="preserve"> личностно-ориентированные технологии обучения, которые предполагают признание обучающегося основным субъектом процесса обучения, а в качестве основополагающей цели – развитие индивидуальных способностей обучающейся. Гуманно-личностный подход (</w:t>
      </w:r>
      <w:proofErr w:type="spellStart"/>
      <w:r>
        <w:rPr>
          <w:sz w:val="28"/>
        </w:rPr>
        <w:t>Ш.Амонашвили</w:t>
      </w:r>
      <w:proofErr w:type="spellEnd"/>
      <w:r>
        <w:rPr>
          <w:sz w:val="28"/>
        </w:rPr>
        <w:t>), который лежит в основе педагогики сотрудничества, является одной из наиболее эффективных технологий, на которые опирается содержание программы. Используются и другие технологии:</w:t>
      </w:r>
    </w:p>
    <w:p w:rsidR="00345F79" w:rsidRDefault="005B693D">
      <w:pPr>
        <w:rPr>
          <w:sz w:val="28"/>
        </w:rPr>
      </w:pPr>
      <w:r>
        <w:rPr>
          <w:sz w:val="28"/>
        </w:rPr>
        <w:t>- Технология интенсификации процесса обучения на основе знаковых моделей и опорных схем (</w:t>
      </w:r>
      <w:proofErr w:type="spellStart"/>
      <w:r>
        <w:rPr>
          <w:sz w:val="28"/>
        </w:rPr>
        <w:t>В.Ф.Шаталов</w:t>
      </w:r>
      <w:proofErr w:type="spellEnd"/>
      <w:r>
        <w:rPr>
          <w:sz w:val="28"/>
        </w:rPr>
        <w:t>);</w:t>
      </w:r>
    </w:p>
    <w:p w:rsidR="00345F79" w:rsidRDefault="005B693D">
      <w:pPr>
        <w:rPr>
          <w:sz w:val="28"/>
        </w:rPr>
      </w:pPr>
      <w:r>
        <w:rPr>
          <w:sz w:val="28"/>
        </w:rPr>
        <w:t>- Технология проектного обучения на основе индивидуального опыта продуктивной деятельности обучающегося (</w:t>
      </w:r>
      <w:proofErr w:type="spellStart"/>
      <w:r>
        <w:rPr>
          <w:sz w:val="28"/>
        </w:rPr>
        <w:t>Д.Дьюи</w:t>
      </w:r>
      <w:proofErr w:type="spellEnd"/>
      <w:r>
        <w:rPr>
          <w:sz w:val="28"/>
        </w:rPr>
        <w:t>);</w:t>
      </w:r>
    </w:p>
    <w:p w:rsidR="00345F79" w:rsidRDefault="005B693D">
      <w:pPr>
        <w:rPr>
          <w:sz w:val="28"/>
        </w:rPr>
      </w:pPr>
      <w:r>
        <w:rPr>
          <w:sz w:val="28"/>
        </w:rPr>
        <w:t>- Технология развивающего обучения для формирования теоретического сознания и мышления на уровне научных понятий (</w:t>
      </w:r>
      <w:proofErr w:type="spellStart"/>
      <w:r>
        <w:rPr>
          <w:sz w:val="28"/>
        </w:rPr>
        <w:t>Д.Б.Эльконин</w:t>
      </w:r>
      <w:proofErr w:type="spellEnd"/>
      <w:r>
        <w:rPr>
          <w:sz w:val="28"/>
        </w:rPr>
        <w:t>, В.В. Давыдов);</w:t>
      </w:r>
    </w:p>
    <w:p w:rsidR="00345F79" w:rsidRDefault="005B693D">
      <w:pPr>
        <w:rPr>
          <w:sz w:val="28"/>
        </w:rPr>
      </w:pPr>
      <w:r>
        <w:rPr>
          <w:sz w:val="28"/>
        </w:rPr>
        <w:t>- Технология развивающего обучения с направленностью на развитие творческих качеств личности (</w:t>
      </w:r>
      <w:proofErr w:type="spellStart"/>
      <w:r>
        <w:rPr>
          <w:sz w:val="28"/>
        </w:rPr>
        <w:t>И.П.Волков</w:t>
      </w:r>
      <w:proofErr w:type="spellEnd"/>
      <w:r>
        <w:rPr>
          <w:sz w:val="28"/>
        </w:rPr>
        <w:t>);</w:t>
      </w:r>
    </w:p>
    <w:p w:rsidR="00345F79" w:rsidRDefault="005B693D">
      <w:pPr>
        <w:rPr>
          <w:sz w:val="28"/>
        </w:rPr>
      </w:pPr>
      <w:r>
        <w:rPr>
          <w:sz w:val="28"/>
        </w:rPr>
        <w:t>- Информационные и коммуникативные технологии и другие.</w:t>
      </w:r>
    </w:p>
    <w:p w:rsidR="00345F79" w:rsidRDefault="005B693D">
      <w:pPr>
        <w:ind w:firstLine="708"/>
        <w:rPr>
          <w:sz w:val="28"/>
        </w:rPr>
      </w:pPr>
      <w:r>
        <w:rPr>
          <w:sz w:val="28"/>
        </w:rPr>
        <w:t>В ходе реализации программы «Лепим зоопарк» целесообразно использование методик организации воспитательной деятельности:</w:t>
      </w:r>
    </w:p>
    <w:p w:rsidR="00345F79" w:rsidRDefault="005B693D">
      <w:pPr>
        <w:ind w:firstLine="708"/>
        <w:rPr>
          <w:sz w:val="28"/>
        </w:rPr>
      </w:pPr>
      <w:r>
        <w:rPr>
          <w:sz w:val="28"/>
        </w:rPr>
        <w:t>- методика педагогической поддержки ребёнка О.С. Газманова;</w:t>
      </w:r>
    </w:p>
    <w:p w:rsidR="00345F79" w:rsidRDefault="005B693D">
      <w:pPr>
        <w:ind w:firstLine="708"/>
        <w:rPr>
          <w:sz w:val="28"/>
        </w:rPr>
      </w:pPr>
      <w:r>
        <w:rPr>
          <w:sz w:val="28"/>
        </w:rPr>
        <w:t>- методика воспитательной деятельности (Н.Е. Щуркова).</w:t>
      </w:r>
    </w:p>
    <w:p w:rsidR="00345F79" w:rsidRDefault="005B693D">
      <w:pPr>
        <w:ind w:firstLine="708"/>
        <w:rPr>
          <w:sz w:val="28"/>
        </w:rPr>
      </w:pPr>
      <w:r>
        <w:rPr>
          <w:sz w:val="28"/>
        </w:rPr>
        <w:t>Учитывая специфику программы и предметную область её содержания, в ходе её реализации целесообразно использовать передовой актуальный опыт других педагогов - коллег, осуществляющих работу с детьми с ограниченными возможностями здоровья по данному виду деятельности.</w:t>
      </w:r>
    </w:p>
    <w:p w:rsidR="00345F79" w:rsidRDefault="00345F79">
      <w:pPr>
        <w:rPr>
          <w:sz w:val="28"/>
        </w:rPr>
      </w:pPr>
    </w:p>
    <w:p w:rsidR="00345F79" w:rsidRDefault="005B693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Средства контроля</w:t>
      </w:r>
    </w:p>
    <w:p w:rsidR="00345F79" w:rsidRDefault="00345F79">
      <w:pPr>
        <w:ind w:firstLine="709"/>
        <w:rPr>
          <w:sz w:val="28"/>
        </w:rPr>
      </w:pP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 xml:space="preserve">Контроль усвоения обучающимся содержания программы, овладение ребёнком с РАС умениями, навыками осуществляется как на каждом занятии, так и по разделам, темам программы, в начале программы 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последнем занятии. </w:t>
      </w:r>
    </w:p>
    <w:p w:rsidR="00345F79" w:rsidRDefault="005B693D">
      <w:pPr>
        <w:ind w:firstLine="709"/>
        <w:rPr>
          <w:sz w:val="28"/>
        </w:rPr>
      </w:pPr>
      <w:r>
        <w:rPr>
          <w:sz w:val="28"/>
        </w:rPr>
        <w:t>Разработаны разнообразные оценочные формы и средства: тесты, кроссворды, карточки для самостоятельной работы, схемы лепки и др.</w:t>
      </w:r>
    </w:p>
    <w:p w:rsidR="00345F79" w:rsidRDefault="00345F79">
      <w:pPr>
        <w:ind w:firstLine="709"/>
        <w:rPr>
          <w:sz w:val="28"/>
        </w:rPr>
      </w:pPr>
    </w:p>
    <w:p w:rsidR="00345F79" w:rsidRDefault="005B693D">
      <w:pPr>
        <w:tabs>
          <w:tab w:val="left" w:pos="1134"/>
        </w:tabs>
        <w:ind w:firstLine="550"/>
        <w:rPr>
          <w:rStyle w:val="FontStyle430"/>
          <w:b/>
          <w:sz w:val="28"/>
          <w:u w:val="single"/>
        </w:rPr>
      </w:pPr>
      <w:r>
        <w:rPr>
          <w:rStyle w:val="FontStyle430"/>
          <w:b/>
          <w:sz w:val="28"/>
        </w:rPr>
        <w:t xml:space="preserve">На основе адаптированной индивидуальной </w:t>
      </w:r>
      <w:r>
        <w:rPr>
          <w:b/>
          <w:sz w:val="28"/>
        </w:rPr>
        <w:t xml:space="preserve">дополнительной общеобразовательной (общеразвивающей) программы «Лепим зоопарк» разрабатывается рабочая программа (сроком реализации – один месяц), структурным элементом которой является календарный учебный </w:t>
      </w:r>
      <w:r>
        <w:rPr>
          <w:b/>
          <w:sz w:val="28"/>
        </w:rPr>
        <w:lastRenderedPageBreak/>
        <w:t xml:space="preserve">график, составленный на основе календарно-тематического плана и расписания учебных занятий. </w:t>
      </w:r>
    </w:p>
    <w:p w:rsidR="00345F79" w:rsidRDefault="00345F79">
      <w:pPr>
        <w:rPr>
          <w:sz w:val="28"/>
        </w:rPr>
      </w:pPr>
    </w:p>
    <w:p w:rsidR="00345F79" w:rsidRDefault="005B693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Критерии</w:t>
      </w:r>
    </w:p>
    <w:p w:rsidR="00345F79" w:rsidRDefault="005B693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определения уровня </w:t>
      </w:r>
      <w:proofErr w:type="spellStart"/>
      <w:r>
        <w:rPr>
          <w:b/>
          <w:i/>
          <w:sz w:val="28"/>
        </w:rPr>
        <w:t>сформированности</w:t>
      </w:r>
      <w:proofErr w:type="spellEnd"/>
      <w:r>
        <w:rPr>
          <w:b/>
          <w:i/>
          <w:sz w:val="28"/>
        </w:rPr>
        <w:t xml:space="preserve"> ключевых компетенций обучающегося по итогам реализации адаптированной индивидуальной </w:t>
      </w:r>
    </w:p>
    <w:p w:rsidR="00345F79" w:rsidRDefault="005B693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модифицированной дополнительной общеобразовательной</w:t>
      </w:r>
    </w:p>
    <w:p w:rsidR="00345F79" w:rsidRDefault="005B693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(общеразвивающей) программы для детей с ограниченными возможностями здоровья с РАС «Лепим зоопарк»</w:t>
      </w:r>
    </w:p>
    <w:p w:rsidR="00345F79" w:rsidRDefault="00345F79">
      <w:pPr>
        <w:ind w:firstLine="708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3137"/>
        <w:gridCol w:w="2224"/>
        <w:gridCol w:w="3711"/>
      </w:tblGrid>
      <w:tr w:rsidR="00345F79">
        <w:tc>
          <w:tcPr>
            <w:tcW w:w="498" w:type="dxa"/>
            <w:shd w:val="clear" w:color="auto" w:fill="auto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850" w:type="dxa"/>
            <w:shd w:val="clear" w:color="auto" w:fill="auto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Компетенция</w:t>
            </w:r>
          </w:p>
        </w:tc>
        <w:tc>
          <w:tcPr>
            <w:tcW w:w="1980" w:type="dxa"/>
            <w:shd w:val="clear" w:color="auto" w:fill="auto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4278" w:type="dxa"/>
            <w:shd w:val="clear" w:color="auto" w:fill="auto"/>
          </w:tcPr>
          <w:p w:rsidR="00345F79" w:rsidRDefault="005B693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</w:tr>
      <w:tr w:rsidR="00345F79">
        <w:tc>
          <w:tcPr>
            <w:tcW w:w="498" w:type="dxa"/>
            <w:shd w:val="clear" w:color="auto" w:fill="auto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5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Когнитивная</w:t>
            </w:r>
          </w:p>
          <w:p w:rsidR="00345F79" w:rsidRDefault="00345F79">
            <w:pPr>
              <w:rPr>
                <w:sz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278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i/>
                <w:sz w:val="28"/>
              </w:rPr>
              <w:t>- высокий уровень</w:t>
            </w:r>
            <w:r>
              <w:rPr>
                <w:sz w:val="28"/>
              </w:rPr>
              <w:t xml:space="preserve"> (ребенок освоил практически весь объем знаний, предусмотренных программой за конкретный период);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i/>
                <w:sz w:val="28"/>
              </w:rPr>
              <w:t>- средний уровень</w:t>
            </w:r>
            <w:r>
              <w:rPr>
                <w:sz w:val="28"/>
              </w:rPr>
              <w:t xml:space="preserve"> (объем усвоенных знаний составляет более ½);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минимальный уровень</w:t>
            </w:r>
            <w:r>
              <w:rPr>
                <w:sz w:val="28"/>
              </w:rPr>
              <w:t xml:space="preserve"> (ребенок, как правило, избегает употреблять специальные термины)</w:t>
            </w:r>
          </w:p>
          <w:p w:rsidR="00345F79" w:rsidRDefault="00345F79">
            <w:pPr>
              <w:rPr>
                <w:sz w:val="28"/>
              </w:rPr>
            </w:pPr>
          </w:p>
          <w:p w:rsidR="00345F79" w:rsidRDefault="00345F79">
            <w:pPr>
              <w:rPr>
                <w:sz w:val="28"/>
              </w:rPr>
            </w:pPr>
          </w:p>
        </w:tc>
      </w:tr>
      <w:tr w:rsidR="00345F79">
        <w:tc>
          <w:tcPr>
            <w:tcW w:w="498" w:type="dxa"/>
            <w:shd w:val="clear" w:color="auto" w:fill="auto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5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Креативная, когнитивная, информационная</w:t>
            </w:r>
          </w:p>
        </w:tc>
        <w:tc>
          <w:tcPr>
            <w:tcW w:w="198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Творческие навыки (творческое отношение к делу и умение воплотить его в готовом продукте)</w:t>
            </w:r>
          </w:p>
        </w:tc>
        <w:tc>
          <w:tcPr>
            <w:tcW w:w="4278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i/>
                <w:sz w:val="28"/>
              </w:rPr>
              <w:t>- низкий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уровень</w:t>
            </w:r>
            <w:r>
              <w:rPr>
                <w:sz w:val="28"/>
              </w:rPr>
              <w:t xml:space="preserve"> развития креативности (ребенок в состоянии выполнять лишь простейшие практические задания педагога);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средний уровень</w:t>
            </w:r>
            <w:r>
              <w:rPr>
                <w:sz w:val="28"/>
              </w:rPr>
              <w:t xml:space="preserve"> (выполняет в основном задания на основе образца, использует источники, предоставленные педагогом);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высокий или творческий уровень</w:t>
            </w:r>
            <w:r>
              <w:rPr>
                <w:sz w:val="28"/>
              </w:rPr>
              <w:t xml:space="preserve"> (выполняет практические задания с элементами творчества, использует дополнительные источники информации)</w:t>
            </w:r>
          </w:p>
        </w:tc>
      </w:tr>
      <w:tr w:rsidR="00345F79">
        <w:tc>
          <w:tcPr>
            <w:tcW w:w="498" w:type="dxa"/>
            <w:shd w:val="clear" w:color="auto" w:fill="auto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5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Коммуникативная</w:t>
            </w:r>
            <w:proofErr w:type="gramEnd"/>
            <w:r>
              <w:rPr>
                <w:sz w:val="28"/>
              </w:rPr>
              <w:t xml:space="preserve">, </w:t>
            </w:r>
            <w:r>
              <w:rPr>
                <w:sz w:val="28"/>
              </w:rPr>
              <w:lastRenderedPageBreak/>
              <w:t>личностного самосовершенствования</w:t>
            </w:r>
          </w:p>
        </w:tc>
        <w:tc>
          <w:tcPr>
            <w:tcW w:w="198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Соответствие </w:t>
            </w:r>
            <w:r>
              <w:rPr>
                <w:sz w:val="28"/>
              </w:rPr>
              <w:lastRenderedPageBreak/>
              <w:t xml:space="preserve">реальных навыков соблюдения правил безопасности, умение аккуратно выполнять работу, 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умение контролировать свои поступки,</w:t>
            </w:r>
          </w:p>
          <w:p w:rsidR="00345F79" w:rsidRDefault="00345F79">
            <w:pPr>
              <w:rPr>
                <w:sz w:val="28"/>
              </w:rPr>
            </w:pPr>
          </w:p>
        </w:tc>
        <w:tc>
          <w:tcPr>
            <w:tcW w:w="4278" w:type="dxa"/>
            <w:shd w:val="clear" w:color="auto" w:fill="auto"/>
          </w:tcPr>
          <w:p w:rsidR="00345F79" w:rsidRDefault="005B693D">
            <w:pPr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lastRenderedPageBreak/>
              <w:t xml:space="preserve">- низкий </w:t>
            </w:r>
            <w:r>
              <w:rPr>
                <w:sz w:val="28"/>
              </w:rPr>
              <w:t xml:space="preserve"> уровень (ребенок </w:t>
            </w:r>
            <w:r>
              <w:rPr>
                <w:sz w:val="28"/>
              </w:rPr>
              <w:lastRenderedPageBreak/>
              <w:t>овладел менее чем ½ объема навыков соблюдения правил безопасности, предусмотренных программой, требует корректировки поведения);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средний уровень</w:t>
            </w:r>
            <w:r>
              <w:rPr>
                <w:sz w:val="28"/>
              </w:rPr>
              <w:t xml:space="preserve"> (объем усвоенный навыков составляет более ½, допускает незначительные нарушения в поведении при играх, общении с друзьями);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высокий</w:t>
            </w:r>
            <w:r>
              <w:rPr>
                <w:sz w:val="28"/>
              </w:rPr>
              <w:t xml:space="preserve"> уровень (ребенок освоил практически весь объем навыков, предусмотренных программой за конкретный период, соблюдает правила поведения в играх, по отношению к друзьям)</w:t>
            </w:r>
            <w:proofErr w:type="gramEnd"/>
          </w:p>
        </w:tc>
      </w:tr>
      <w:tr w:rsidR="00345F79">
        <w:tc>
          <w:tcPr>
            <w:tcW w:w="498" w:type="dxa"/>
            <w:shd w:val="clear" w:color="auto" w:fill="auto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285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Коммуникативная, когнитивная, социальная, ценностно-смысловая</w:t>
            </w:r>
          </w:p>
        </w:tc>
        <w:tc>
          <w:tcPr>
            <w:tcW w:w="198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Умение слушать и слышать педагога, умение вести полемику, участвовать в дискуссии,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умение воспринимать общие дела, как свои собственные</w:t>
            </w:r>
          </w:p>
        </w:tc>
        <w:tc>
          <w:tcPr>
            <w:tcW w:w="4278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>высокий уровень (</w:t>
            </w:r>
            <w:r>
              <w:rPr>
                <w:sz w:val="28"/>
              </w:rPr>
              <w:t>пытается самостоятельно уладить возникающие конфликты, инициативен в общих делах)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 xml:space="preserve">средний уровень </w:t>
            </w:r>
            <w:r>
              <w:rPr>
                <w:sz w:val="28"/>
              </w:rPr>
              <w:t>(отвлекается, слушая педагога, но быстро включается в работу, участвует в полемике, но требует корректировки в используемых речевых оборотах),</w:t>
            </w:r>
          </w:p>
          <w:p w:rsidR="00345F79" w:rsidRDefault="005B693D">
            <w:pPr>
              <w:rPr>
                <w:i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>низкий уровень (</w:t>
            </w:r>
            <w:r>
              <w:rPr>
                <w:sz w:val="28"/>
              </w:rPr>
              <w:t xml:space="preserve">избегает участия в общих делах, участвует при побуждении извне) </w:t>
            </w:r>
          </w:p>
        </w:tc>
      </w:tr>
      <w:tr w:rsidR="00345F79">
        <w:tc>
          <w:tcPr>
            <w:tcW w:w="498" w:type="dxa"/>
            <w:shd w:val="clear" w:color="auto" w:fill="auto"/>
          </w:tcPr>
          <w:p w:rsidR="00345F79" w:rsidRDefault="005B69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5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Когнитивная</w:t>
            </w:r>
            <w:proofErr w:type="gramEnd"/>
            <w:r>
              <w:rPr>
                <w:sz w:val="28"/>
              </w:rPr>
              <w:t>, личностного самосовершенствования</w:t>
            </w:r>
          </w:p>
        </w:tc>
        <w:tc>
          <w:tcPr>
            <w:tcW w:w="1980" w:type="dxa"/>
            <w:shd w:val="clear" w:color="auto" w:fill="auto"/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4278" w:type="dxa"/>
            <w:shd w:val="clear" w:color="auto" w:fill="auto"/>
          </w:tcPr>
          <w:p w:rsidR="00345F79" w:rsidRDefault="005B693D">
            <w:pPr>
              <w:rPr>
                <w:i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>низкий уровень (</w:t>
            </w:r>
            <w:r>
              <w:rPr>
                <w:sz w:val="28"/>
              </w:rPr>
              <w:t>интерес к занятиям продиктован ребенку извне),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средний уровень (</w:t>
            </w:r>
            <w:r>
              <w:rPr>
                <w:sz w:val="28"/>
              </w:rPr>
              <w:t>интерес периодически поддерживается самим ребенком),</w:t>
            </w:r>
            <w:r>
              <w:rPr>
                <w:sz w:val="28"/>
              </w:rPr>
              <w:br/>
              <w:t xml:space="preserve">- </w:t>
            </w:r>
            <w:r>
              <w:rPr>
                <w:i/>
                <w:sz w:val="28"/>
              </w:rPr>
              <w:t>высокий уровень (</w:t>
            </w:r>
            <w:r>
              <w:rPr>
                <w:sz w:val="28"/>
              </w:rPr>
              <w:t xml:space="preserve">интерес </w:t>
            </w:r>
            <w:r>
              <w:rPr>
                <w:sz w:val="28"/>
              </w:rPr>
              <w:lastRenderedPageBreak/>
              <w:t>постоянно поддерживается ребенком самостоятельно)</w:t>
            </w:r>
          </w:p>
        </w:tc>
      </w:tr>
    </w:tbl>
    <w:p w:rsidR="00345F79" w:rsidRDefault="00345F79">
      <w:pPr>
        <w:rPr>
          <w:i/>
          <w:sz w:val="28"/>
        </w:rPr>
      </w:pPr>
    </w:p>
    <w:p w:rsidR="00345F79" w:rsidRDefault="005B693D">
      <w:pPr>
        <w:rPr>
          <w:sz w:val="28"/>
        </w:rPr>
      </w:pPr>
      <w:r>
        <w:rPr>
          <w:i/>
          <w:sz w:val="28"/>
        </w:rPr>
        <w:t>Диагностика определения уровня обученности (по П.И. Третьякову)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Цель –</w:t>
      </w:r>
      <w:r w:rsidR="00E54FA2">
        <w:rPr>
          <w:i/>
          <w:sz w:val="28"/>
        </w:rPr>
        <w:t xml:space="preserve"> </w:t>
      </w:r>
      <w:r>
        <w:rPr>
          <w:sz w:val="28"/>
        </w:rPr>
        <w:t>выявить владение умениями выполнять самостоятельную работу разного уровня сложности, спроектировать программу коррекции познавательной деятельности каждого ребёнка.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Обученность –</w:t>
      </w:r>
      <w:r w:rsidR="00E54FA2">
        <w:rPr>
          <w:i/>
          <w:sz w:val="28"/>
        </w:rPr>
        <w:t xml:space="preserve"> </w:t>
      </w:r>
      <w:r>
        <w:rPr>
          <w:sz w:val="28"/>
        </w:rPr>
        <w:t>это реально усвоенные знания, умения и навыки. В педагогике выделяются пять уровней обученности: 1) различение, 2) запоминание, 3) понимание, 4) умения (репродуктивные), 5) перенос (творческие умения).</w:t>
      </w:r>
    </w:p>
    <w:p w:rsidR="00345F79" w:rsidRDefault="00E54FA2">
      <w:pPr>
        <w:rPr>
          <w:sz w:val="28"/>
        </w:rPr>
      </w:pPr>
      <w:r>
        <w:rPr>
          <w:sz w:val="28"/>
        </w:rPr>
        <w:t>Первый уровень обученности –</w:t>
      </w:r>
      <w:r w:rsidR="00FB11BD">
        <w:rPr>
          <w:sz w:val="28"/>
        </w:rPr>
        <w:t xml:space="preserve"> </w:t>
      </w:r>
      <w:proofErr w:type="spellStart"/>
      <w:r w:rsidR="005B693D">
        <w:rPr>
          <w:i/>
          <w:sz w:val="28"/>
        </w:rPr>
        <w:t>различени</w:t>
      </w:r>
      <w:proofErr w:type="spellEnd"/>
      <w:r w:rsidR="00FB11BD">
        <w:rPr>
          <w:i/>
          <w:sz w:val="28"/>
        </w:rPr>
        <w:t xml:space="preserve"> </w:t>
      </w:r>
      <w:proofErr w:type="gramStart"/>
      <w:r w:rsidR="005B693D">
        <w:rPr>
          <w:i/>
          <w:sz w:val="28"/>
        </w:rPr>
        <w:t>е</w:t>
      </w:r>
      <w:r w:rsidR="005B693D">
        <w:rPr>
          <w:sz w:val="28"/>
        </w:rPr>
        <w:t>–</w:t>
      </w:r>
      <w:proofErr w:type="gramEnd"/>
      <w:r w:rsidR="005B693D">
        <w:rPr>
          <w:sz w:val="28"/>
        </w:rPr>
        <w:t xml:space="preserve"> характеризуется тем, что ребёнок может отличить один объект (предмет) от другого по наиболее существенным признакам.</w:t>
      </w:r>
    </w:p>
    <w:p w:rsidR="00345F79" w:rsidRDefault="00E54FA2">
      <w:pPr>
        <w:rPr>
          <w:sz w:val="28"/>
        </w:rPr>
      </w:pPr>
      <w:r>
        <w:rPr>
          <w:sz w:val="28"/>
        </w:rPr>
        <w:t>Второй уровень обученности –</w:t>
      </w:r>
      <w:r w:rsidR="00FB11BD">
        <w:rPr>
          <w:sz w:val="28"/>
        </w:rPr>
        <w:t xml:space="preserve"> </w:t>
      </w:r>
      <w:r w:rsidR="005B693D">
        <w:rPr>
          <w:i/>
          <w:sz w:val="28"/>
        </w:rPr>
        <w:t>запоминание</w:t>
      </w:r>
      <w:r w:rsidR="00FB11BD">
        <w:rPr>
          <w:i/>
          <w:sz w:val="28"/>
        </w:rPr>
        <w:t xml:space="preserve"> </w:t>
      </w:r>
      <w:r w:rsidR="005B693D">
        <w:rPr>
          <w:sz w:val="28"/>
        </w:rPr>
        <w:t>– характеризуется тем, что ребёнок может пересказать содержание текста, правила, положения, теоретические утверждения.</w:t>
      </w:r>
    </w:p>
    <w:p w:rsidR="00345F79" w:rsidRDefault="005B693D">
      <w:pPr>
        <w:rPr>
          <w:sz w:val="28"/>
        </w:rPr>
      </w:pPr>
      <w:r>
        <w:rPr>
          <w:sz w:val="28"/>
        </w:rPr>
        <w:t>Третий уровень обученности –</w:t>
      </w:r>
      <w:r w:rsidR="00FB11BD">
        <w:rPr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sz w:val="28"/>
        </w:rPr>
        <w:t>. Ребёнок может устанавливать причинно-следственные связи явлений, событий фактов; свободно вывести причину и следствие.</w:t>
      </w:r>
    </w:p>
    <w:p w:rsidR="00345F79" w:rsidRDefault="00E54FA2">
      <w:pPr>
        <w:rPr>
          <w:sz w:val="28"/>
        </w:rPr>
      </w:pPr>
      <w:r>
        <w:rPr>
          <w:sz w:val="28"/>
        </w:rPr>
        <w:t xml:space="preserve">Четвёртый уровень обученности – </w:t>
      </w:r>
      <w:r w:rsidR="005B693D">
        <w:rPr>
          <w:i/>
          <w:sz w:val="28"/>
        </w:rPr>
        <w:t>уровень умений (репродуктивных).</w:t>
      </w:r>
      <w:r>
        <w:rPr>
          <w:i/>
          <w:sz w:val="28"/>
        </w:rPr>
        <w:t xml:space="preserve"> </w:t>
      </w:r>
      <w:r w:rsidR="005B693D">
        <w:rPr>
          <w:sz w:val="28"/>
        </w:rPr>
        <w:t>Он характеризуется тем, что ребёнок владеет закреплёнными способами применений знаний на практике.</w:t>
      </w:r>
    </w:p>
    <w:p w:rsidR="00345F79" w:rsidRDefault="005B693D">
      <w:pPr>
        <w:rPr>
          <w:sz w:val="28"/>
        </w:rPr>
      </w:pPr>
      <w:r>
        <w:rPr>
          <w:sz w:val="28"/>
        </w:rPr>
        <w:t>Пятый уровень обученности –</w:t>
      </w:r>
      <w:r w:rsidR="00E54FA2">
        <w:rPr>
          <w:sz w:val="28"/>
        </w:rPr>
        <w:t xml:space="preserve"> </w:t>
      </w:r>
      <w:r>
        <w:rPr>
          <w:i/>
          <w:sz w:val="28"/>
        </w:rPr>
        <w:t>перенос – это уровень творческих умений,</w:t>
      </w:r>
      <w:r>
        <w:rPr>
          <w:sz w:val="28"/>
        </w:rPr>
        <w:t> когда обучающиеся могут использовать знания, умения в нестандартных учебных ситуациях.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 </w:t>
      </w:r>
    </w:p>
    <w:p w:rsidR="00345F79" w:rsidRDefault="005B693D">
      <w:pPr>
        <w:rPr>
          <w:sz w:val="28"/>
        </w:rPr>
      </w:pPr>
      <w:r>
        <w:rPr>
          <w:b/>
          <w:sz w:val="28"/>
        </w:rPr>
        <w:t>Тест для определения обученности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1"/>
        <w:gridCol w:w="2911"/>
      </w:tblGrid>
      <w:tr w:rsidR="00345F79"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1. Сравни, выбери, сопоставь, найди лишнее…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I уровень - различение</w:t>
            </w:r>
          </w:p>
        </w:tc>
      </w:tr>
      <w:tr w:rsidR="00345F79"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2. Воспроизведи, нарисуй, напиши, перескажи товарищу…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II уровень - воспроизведение</w:t>
            </w:r>
          </w:p>
        </w:tc>
      </w:tr>
      <w:tr w:rsidR="00345F79"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3. Отчего, почему, зачем, в связи с чем, установи причинно-следственные связи, что может быть общего, выдели единичное, обобщи…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III уровень - понимание</w:t>
            </w:r>
          </w:p>
        </w:tc>
      </w:tr>
      <w:tr w:rsidR="00345F79"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4. Выполни по образцу, по правилу, по формуле, перескажи, сопоставляя что-то с чем-то, какие-то свойства…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IV – уровень умений (репродуктивных)</w:t>
            </w:r>
          </w:p>
        </w:tc>
      </w:tr>
      <w:tr w:rsidR="00345F79">
        <w:trPr>
          <w:trHeight w:val="70"/>
        </w:trPr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5. Сочини, придумай, спроектируй, смоделируй, докажи, разыграй, выведи…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V уровень – перенос (творческие умения)</w:t>
            </w:r>
          </w:p>
        </w:tc>
      </w:tr>
    </w:tbl>
    <w:p w:rsidR="00345F79" w:rsidRDefault="005B693D">
      <w:pPr>
        <w:rPr>
          <w:sz w:val="28"/>
        </w:rPr>
      </w:pPr>
      <w:r>
        <w:rPr>
          <w:b/>
          <w:sz w:val="28"/>
        </w:rPr>
        <w:t> </w:t>
      </w:r>
    </w:p>
    <w:p w:rsidR="00345F79" w:rsidRDefault="00FB11BD">
      <w:pPr>
        <w:rPr>
          <w:sz w:val="28"/>
        </w:rPr>
      </w:pPr>
      <w:proofErr w:type="spellStart"/>
      <w:r>
        <w:rPr>
          <w:i/>
          <w:sz w:val="28"/>
        </w:rPr>
        <w:t>Ключ</w:t>
      </w:r>
      <w:proofErr w:type="gramStart"/>
      <w:r>
        <w:rPr>
          <w:i/>
          <w:sz w:val="28"/>
        </w:rPr>
        <w:t>.</w:t>
      </w:r>
      <w:r w:rsidR="005B693D">
        <w:rPr>
          <w:sz w:val="28"/>
        </w:rPr>
        <w:t>П</w:t>
      </w:r>
      <w:proofErr w:type="gramEnd"/>
      <w:r w:rsidR="005B693D">
        <w:rPr>
          <w:sz w:val="28"/>
        </w:rPr>
        <w:t>едагог</w:t>
      </w:r>
      <w:proofErr w:type="spellEnd"/>
      <w:r w:rsidR="005B693D">
        <w:rPr>
          <w:sz w:val="28"/>
        </w:rPr>
        <w:t xml:space="preserve"> знакомит обучающихся с вариантами работы и критериями.</w:t>
      </w:r>
    </w:p>
    <w:p w:rsidR="00345F79" w:rsidRDefault="005B693D">
      <w:pPr>
        <w:rPr>
          <w:sz w:val="28"/>
        </w:rPr>
      </w:pPr>
      <w:r>
        <w:rPr>
          <w:sz w:val="28"/>
        </w:rPr>
        <w:t>Ребёнок выбирает для себя посильный вариант выполнения работы. По результатам работы педагог заполняет аналитическую таблицу.</w:t>
      </w:r>
    </w:p>
    <w:p w:rsidR="00345F79" w:rsidRDefault="00345F79">
      <w:pPr>
        <w:rPr>
          <w:sz w:val="28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639"/>
        <w:gridCol w:w="1845"/>
        <w:gridCol w:w="1600"/>
        <w:gridCol w:w="1130"/>
        <w:gridCol w:w="1221"/>
        <w:gridCol w:w="1247"/>
      </w:tblGrid>
      <w:tr w:rsidR="00345F79">
        <w:trPr>
          <w:trHeight w:val="321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Ф.И.</w:t>
            </w:r>
          </w:p>
        </w:tc>
        <w:tc>
          <w:tcPr>
            <w:tcW w:w="7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Полностью и правильно выполнены задания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Выводы</w:t>
            </w:r>
          </w:p>
        </w:tc>
      </w:tr>
      <w:tr w:rsidR="00345F79">
        <w:trPr>
          <w:trHeight w:val="171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345F79"/>
        </w:tc>
        <w:tc>
          <w:tcPr>
            <w:tcW w:w="7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b/>
                <w:sz w:val="28"/>
              </w:rPr>
              <w:t>Уровни обученности</w:t>
            </w: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345F79"/>
        </w:tc>
      </w:tr>
      <w:tr w:rsidR="00345F79">
        <w:trPr>
          <w:trHeight w:val="171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345F79"/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различение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запоминание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понимание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перенос</w:t>
            </w: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345F79"/>
        </w:tc>
      </w:tr>
      <w:tr w:rsidR="00345F79">
        <w:trPr>
          <w:trHeight w:val="339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</w:tr>
    </w:tbl>
    <w:p w:rsidR="00345F79" w:rsidRDefault="00345F79">
      <w:pPr>
        <w:rPr>
          <w:sz w:val="28"/>
        </w:rPr>
      </w:pPr>
    </w:p>
    <w:p w:rsidR="00345F79" w:rsidRDefault="005B693D">
      <w:pPr>
        <w:jc w:val="center"/>
        <w:rPr>
          <w:b/>
          <w:color w:val="1C1C1C"/>
          <w:sz w:val="28"/>
        </w:rPr>
      </w:pPr>
      <w:r>
        <w:rPr>
          <w:b/>
          <w:sz w:val="28"/>
        </w:rPr>
        <w:t xml:space="preserve">Показатели успешности освоения адаптированной дополнительной общеобразовательной  (общеразвивающей) программы </w:t>
      </w:r>
      <w:r>
        <w:rPr>
          <w:b/>
          <w:color w:val="1C1C1C"/>
          <w:sz w:val="28"/>
        </w:rPr>
        <w:t xml:space="preserve"> (по Буйловой Л.Н., Кленовой Н. В.)</w:t>
      </w:r>
    </w:p>
    <w:p w:rsidR="00345F79" w:rsidRDefault="00345F79">
      <w:pPr>
        <w:rPr>
          <w:b/>
          <w:color w:val="1C1C1C"/>
          <w:sz w:val="28"/>
        </w:rPr>
      </w:pPr>
    </w:p>
    <w:p w:rsidR="00345F79" w:rsidRDefault="005B693D">
      <w:pPr>
        <w:rPr>
          <w:b/>
          <w:color w:val="1C1C1C"/>
          <w:sz w:val="28"/>
        </w:rPr>
      </w:pPr>
      <w:r>
        <w:rPr>
          <w:b/>
          <w:color w:val="1C1C1C"/>
          <w:sz w:val="28"/>
        </w:rPr>
        <w:t>Оцениваемые параметры и критерии обученности</w:t>
      </w:r>
    </w:p>
    <w:p w:rsidR="00345F79" w:rsidRDefault="00345F79">
      <w:pPr>
        <w:rPr>
          <w:b/>
          <w:color w:val="1C1C1C"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816"/>
        <w:gridCol w:w="2438"/>
        <w:gridCol w:w="2455"/>
        <w:gridCol w:w="1481"/>
        <w:gridCol w:w="1272"/>
      </w:tblGrid>
      <w:tr w:rsidR="00345F79">
        <w:trPr>
          <w:trHeight w:val="66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345F79">
            <w:pPr>
              <w:jc w:val="center"/>
              <w:rPr>
                <w:b/>
                <w:color w:val="1C1C1C"/>
                <w:sz w:val="28"/>
              </w:rPr>
            </w:pPr>
          </w:p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Показатели</w:t>
            </w:r>
          </w:p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(оцениваемые параметры)</w:t>
            </w:r>
          </w:p>
          <w:p w:rsidR="00345F79" w:rsidRDefault="00345F79">
            <w:pPr>
              <w:jc w:val="center"/>
              <w:rPr>
                <w:b/>
                <w:color w:val="1C1C1C"/>
                <w:sz w:val="28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Критерии</w:t>
            </w:r>
          </w:p>
          <w:p w:rsidR="00345F79" w:rsidRDefault="00345F79">
            <w:pPr>
              <w:jc w:val="center"/>
              <w:rPr>
                <w:b/>
                <w:color w:val="1C1C1C"/>
                <w:sz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Степень выраженности оцениваемого качества</w:t>
            </w:r>
          </w:p>
          <w:p w:rsidR="00345F79" w:rsidRDefault="00345F79">
            <w:pPr>
              <w:jc w:val="center"/>
              <w:rPr>
                <w:b/>
                <w:color w:val="1C1C1C"/>
                <w:sz w:val="28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Методы диагностики</w:t>
            </w:r>
          </w:p>
          <w:p w:rsidR="00345F79" w:rsidRDefault="00345F79">
            <w:pPr>
              <w:jc w:val="center"/>
              <w:rPr>
                <w:b/>
                <w:color w:val="1C1C1C"/>
                <w:sz w:val="2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Возможное</w:t>
            </w:r>
          </w:p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количество баллов</w:t>
            </w:r>
          </w:p>
          <w:p w:rsidR="00345F79" w:rsidRDefault="00345F79">
            <w:pPr>
              <w:jc w:val="center"/>
              <w:rPr>
                <w:b/>
                <w:color w:val="1C1C1C"/>
                <w:sz w:val="28"/>
              </w:rPr>
            </w:pPr>
          </w:p>
        </w:tc>
      </w:tr>
      <w:tr w:rsidR="00345F79">
        <w:trPr>
          <w:trHeight w:val="18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2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F79" w:rsidRDefault="005B693D">
            <w:pPr>
              <w:jc w:val="center"/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t>5</w:t>
            </w:r>
          </w:p>
        </w:tc>
      </w:tr>
      <w:tr w:rsidR="00345F79">
        <w:trPr>
          <w:trHeight w:val="90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1.2. Владение специальной терминологией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Осмысленность и правильность использования специальной терминологией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3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минимальный уровень (ребёнок избегает употреблять специальные термины);</w:t>
            </w:r>
          </w:p>
          <w:p w:rsidR="00345F79" w:rsidRDefault="005B693D">
            <w:pPr>
              <w:numPr>
                <w:ilvl w:val="0"/>
                <w:numId w:val="3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средний уровень (ребёнок сочетает специальную терминологию </w:t>
            </w:r>
            <w:proofErr w:type="gramStart"/>
            <w:r>
              <w:rPr>
                <w:color w:val="1C1C1C"/>
                <w:sz w:val="28"/>
              </w:rPr>
              <w:t>с</w:t>
            </w:r>
            <w:proofErr w:type="gramEnd"/>
            <w:r>
              <w:rPr>
                <w:color w:val="1C1C1C"/>
                <w:sz w:val="28"/>
              </w:rPr>
              <w:t xml:space="preserve"> бытовой);</w:t>
            </w:r>
          </w:p>
          <w:p w:rsidR="00345F79" w:rsidRDefault="005B693D">
            <w:pPr>
              <w:numPr>
                <w:ilvl w:val="0"/>
                <w:numId w:val="3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максимальный уровень (специальные термины употребляет осознанно и в полном соответствии с их </w:t>
            </w:r>
            <w:r>
              <w:rPr>
                <w:color w:val="1C1C1C"/>
                <w:sz w:val="28"/>
              </w:rPr>
              <w:lastRenderedPageBreak/>
              <w:t>содержанием)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собеседование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10</w:t>
            </w:r>
          </w:p>
        </w:tc>
      </w:tr>
      <w:tr w:rsidR="00345F79">
        <w:trPr>
          <w:trHeight w:val="885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lastRenderedPageBreak/>
              <w:t>II. Практическая подготовка ребёнка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2.1. Практические умения и навыки, предусмотренные программой (по основным разделам учебно-тематического плана)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numPr>
                <w:ilvl w:val="0"/>
                <w:numId w:val="4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минимальный уровень (ребёнок овладел менее чем ½ предусмотренных умений и навыков;</w:t>
            </w:r>
          </w:p>
          <w:p w:rsidR="00345F79" w:rsidRDefault="005B693D">
            <w:pPr>
              <w:numPr>
                <w:ilvl w:val="0"/>
                <w:numId w:val="4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(объём усвоенных умений и навыков составляет более ½);</w:t>
            </w:r>
          </w:p>
          <w:p w:rsidR="00345F79" w:rsidRDefault="005B693D">
            <w:pPr>
              <w:numPr>
                <w:ilvl w:val="0"/>
                <w:numId w:val="4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максимальный уровень (ребёнок овладел практически всеми умениями и навыками, предусмотренными программой за конкретный период)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контрольное задание 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по направлению деятельности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5</w:t>
            </w: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10</w:t>
            </w:r>
          </w:p>
        </w:tc>
      </w:tr>
      <w:tr w:rsidR="00345F79">
        <w:trPr>
          <w:trHeight w:val="1065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2.2. Владение специальным оборудованием, оснащением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5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минимальный уровень умений (ребёнок испытывает серьёзные затруднения при работе с </w:t>
            </w:r>
            <w:r>
              <w:rPr>
                <w:color w:val="1C1C1C"/>
                <w:sz w:val="28"/>
              </w:rPr>
              <w:lastRenderedPageBreak/>
              <w:t>оборудованием, оснащением);</w:t>
            </w:r>
          </w:p>
          <w:p w:rsidR="00345F79" w:rsidRDefault="005B693D">
            <w:pPr>
              <w:numPr>
                <w:ilvl w:val="0"/>
                <w:numId w:val="5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(работает с оборудованием, оснащением с помощью педагога);</w:t>
            </w:r>
          </w:p>
          <w:p w:rsidR="00345F79" w:rsidRDefault="005B693D">
            <w:pPr>
              <w:numPr>
                <w:ilvl w:val="0"/>
                <w:numId w:val="5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максимальный уровень (работает с оборудованием, оснащением</w:t>
            </w:r>
            <w:proofErr w:type="gramStart"/>
            <w:r>
              <w:rPr>
                <w:color w:val="1C1C1C"/>
                <w:sz w:val="28"/>
              </w:rPr>
              <w:t>,)</w:t>
            </w:r>
            <w:proofErr w:type="gramEnd"/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контрольные задания не испытывая особых трудностей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2.3. Творческие навыки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Креативность в выполнении практических заданий</w:t>
            </w:r>
          </w:p>
          <w:p w:rsidR="00345F79" w:rsidRDefault="00345F79">
            <w:pPr>
              <w:rPr>
                <w:color w:val="1C1C1C"/>
                <w:sz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6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начальный (элементарный) уровень развития креативности (ребёнок в состоянии выполнять лишь простейшие практические задания педагога);</w:t>
            </w:r>
          </w:p>
          <w:p w:rsidR="00345F79" w:rsidRDefault="005B693D">
            <w:pPr>
              <w:numPr>
                <w:ilvl w:val="0"/>
                <w:numId w:val="6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репродуктивный уровень (выполняет в основном задания на основе образца);</w:t>
            </w:r>
          </w:p>
          <w:p w:rsidR="00345F79" w:rsidRDefault="005B693D">
            <w:pPr>
              <w:numPr>
                <w:ilvl w:val="0"/>
                <w:numId w:val="6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творческий уровень (выполняет практические задания с </w:t>
            </w:r>
            <w:r>
              <w:rPr>
                <w:color w:val="1C1C1C"/>
                <w:sz w:val="28"/>
              </w:rPr>
              <w:lastRenderedPageBreak/>
              <w:t>элементами творчества)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контрольное задание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5B693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b/>
                <w:color w:val="1C1C1C"/>
                <w:sz w:val="28"/>
              </w:rPr>
            </w:pPr>
            <w:r>
              <w:rPr>
                <w:b/>
                <w:color w:val="1C1C1C"/>
                <w:sz w:val="28"/>
              </w:rPr>
              <w:lastRenderedPageBreak/>
              <w:t>III. Общеучебные умения и навыки</w:t>
            </w:r>
          </w:p>
          <w:p w:rsidR="00345F79" w:rsidRDefault="005B693D">
            <w:pPr>
              <w:pStyle w:val="a7"/>
              <w:rPr>
                <w:color w:val="1C1C1C"/>
                <w:sz w:val="28"/>
                <w:u w:val="single"/>
              </w:rPr>
            </w:pPr>
            <w:r>
              <w:rPr>
                <w:color w:val="1C1C1C"/>
                <w:sz w:val="28"/>
                <w:u w:val="single"/>
              </w:rPr>
              <w:t>3.1. Учебно-интеллектуальные умения: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3.1.1. Умение подбирать и анализировать специальную литературу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Самостоятельность в подборе и анализе литературы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минимальный уровень умений (ребёнок испытывает серьёзные затруднения при работе с литературой, нуждается в постоянной помощи и контроле педагога);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(работает с литературой с помощью педагога или родителей);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максимальный уровень (работает с литературой самостоятельно, не испытывая особых трудностей)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анализ работы ребёнка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10</w:t>
            </w:r>
          </w:p>
        </w:tc>
      </w:tr>
      <w:tr w:rsidR="00345F79">
        <w:trPr>
          <w:trHeight w:val="407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  <w:u w:val="single"/>
              </w:rPr>
            </w:pPr>
            <w:r>
              <w:rPr>
                <w:color w:val="1C1C1C"/>
                <w:sz w:val="28"/>
                <w:u w:val="single"/>
              </w:rPr>
              <w:t>3.2 .Учебн</w:t>
            </w:r>
            <w:proofErr w:type="gramStart"/>
            <w:r>
              <w:rPr>
                <w:color w:val="1C1C1C"/>
                <w:sz w:val="28"/>
                <w:u w:val="single"/>
              </w:rPr>
              <w:t>о-</w:t>
            </w:r>
            <w:proofErr w:type="gramEnd"/>
            <w:r>
              <w:rPr>
                <w:color w:val="1C1C1C"/>
                <w:sz w:val="28"/>
                <w:u w:val="single"/>
              </w:rPr>
              <w:t xml:space="preserve"> коммуникативные умения: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3.2.1. Умение слушать и слышать </w:t>
            </w:r>
            <w:r>
              <w:rPr>
                <w:color w:val="1C1C1C"/>
                <w:sz w:val="28"/>
              </w:rPr>
              <w:lastRenderedPageBreak/>
              <w:t>педагога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Адекватность восприятия информации, идущей от педагога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минимальный уровень умений (ребёнок испытывает серьёзные затруднения при работе, </w:t>
            </w:r>
            <w:r>
              <w:rPr>
                <w:color w:val="1C1C1C"/>
                <w:sz w:val="28"/>
              </w:rPr>
              <w:lastRenderedPageBreak/>
              <w:t>нуждается в постоянной помощи и контроле педагога);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(работает с помощью педагога или родителей);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максимальный уровень (работает самостоятельно, не испытывая особых трудностей)</w:t>
            </w:r>
          </w:p>
          <w:p w:rsidR="00345F79" w:rsidRDefault="00345F79">
            <w:pPr>
              <w:rPr>
                <w:color w:val="1C1C1C"/>
                <w:sz w:val="28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наблюдение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5</w:t>
            </w:r>
          </w:p>
          <w:p w:rsidR="00345F79" w:rsidRDefault="00345F79">
            <w:pPr>
              <w:rPr>
                <w:sz w:val="28"/>
              </w:rPr>
            </w:pP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3.2.2. Умение выступать перед аудиторией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Свобода владения и подачи </w:t>
            </w:r>
            <w:proofErr w:type="gramStart"/>
            <w:r>
              <w:rPr>
                <w:color w:val="1C1C1C"/>
                <w:sz w:val="28"/>
              </w:rPr>
              <w:t>обучающимся</w:t>
            </w:r>
            <w:proofErr w:type="gramEnd"/>
            <w:r>
              <w:rPr>
                <w:color w:val="1C1C1C"/>
                <w:sz w:val="28"/>
              </w:rPr>
              <w:t xml:space="preserve"> подготовленной информации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минимальный уровень умений (ребёнок испытывает серьёзные затруднения при работе, нуждается в постоянной помощи и контроле педагога);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(работает с помощью педагога или родителей);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максимальный уровень (работает </w:t>
            </w:r>
            <w:r>
              <w:rPr>
                <w:color w:val="1C1C1C"/>
                <w:sz w:val="28"/>
              </w:rPr>
              <w:lastRenderedPageBreak/>
              <w:t>самостоятельно, не испытывая особых трудностей)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наблюдение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5B693D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3.2.3. Умение вести полемику, участвовать в дискуссии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sz w:val="28"/>
              </w:rPr>
            </w:pPr>
            <w:r>
              <w:rPr>
                <w:color w:val="1C1C1C"/>
                <w:sz w:val="28"/>
              </w:rPr>
              <w:t xml:space="preserve">Самостоятельность в построении дискуссионного выступления, логика в </w:t>
            </w:r>
            <w:proofErr w:type="spellStart"/>
            <w:r>
              <w:rPr>
                <w:color w:val="1C1C1C"/>
                <w:sz w:val="28"/>
              </w:rPr>
              <w:t>построениидоказательств</w:t>
            </w:r>
            <w:proofErr w:type="spellEnd"/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минимальный уровень умений (ребёнок испытывает серьёзные затруднения при работе, нуждается в постоянной помощи и контроле педагога);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(работает с помощью педагога или родителей);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максимальный уровень (работает самостоятельно, не испытывая особых трудностей)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наблюдение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  <w:u w:val="single"/>
              </w:rPr>
            </w:pPr>
            <w:r>
              <w:rPr>
                <w:color w:val="1C1C1C"/>
                <w:sz w:val="28"/>
                <w:u w:val="single"/>
              </w:rPr>
              <w:t>3.3. Учебно – организационные умения и навыки: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3.3.1. Умение организовать своё учебное, рабочее место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Способность самостоятельно готовить своё рабочее место к деятельности и убирать его за собой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минимальный уровень умений (ребёнок испытывает серьёзные затруднения при работе, нуждается в постоянной помощи и </w:t>
            </w:r>
            <w:r>
              <w:rPr>
                <w:color w:val="1C1C1C"/>
                <w:sz w:val="28"/>
              </w:rPr>
              <w:lastRenderedPageBreak/>
              <w:t>контроле педагога);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(работает с помощью педагога или родителей);</w:t>
            </w:r>
          </w:p>
          <w:p w:rsidR="00345F79" w:rsidRDefault="005B693D">
            <w:pPr>
              <w:numPr>
                <w:ilvl w:val="0"/>
                <w:numId w:val="7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максимальный уровень (работает самостоятельно, не испытывая особых трудностей)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наблюдение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5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3.3.2. Навыки соблюдения в процессе деятельности правил безопасности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numPr>
                <w:ilvl w:val="0"/>
                <w:numId w:val="8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минимальный уровень (ребёнок овладел менее сем ½ объёма навыков соблюдения правил безопасности, предусмотренных программой);</w:t>
            </w:r>
          </w:p>
          <w:p w:rsidR="00345F79" w:rsidRDefault="005B693D">
            <w:pPr>
              <w:numPr>
                <w:ilvl w:val="0"/>
                <w:numId w:val="8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средний уровень (объём усвоенных навыков составляет более ½);</w:t>
            </w:r>
          </w:p>
          <w:p w:rsidR="00345F79" w:rsidRDefault="005B693D">
            <w:pPr>
              <w:numPr>
                <w:ilvl w:val="0"/>
                <w:numId w:val="8"/>
              </w:num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максимальный уровень (ребёнок освоил практически </w:t>
            </w:r>
            <w:r>
              <w:rPr>
                <w:color w:val="1C1C1C"/>
                <w:sz w:val="28"/>
              </w:rPr>
              <w:lastRenderedPageBreak/>
              <w:t>весь объём навыков, предусмотренный программой за конкретный период)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наблюдение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</w:t>
            </w: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345F79">
            <w:pPr>
              <w:rPr>
                <w:i/>
                <w:color w:val="1C1C1C"/>
                <w:sz w:val="28"/>
              </w:rPr>
            </w:pP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5B693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</w:tr>
      <w:tr w:rsidR="00345F79">
        <w:trPr>
          <w:trHeight w:val="1230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lastRenderedPageBreak/>
              <w:t>3.3.3. Умение аккуратно выполнять работу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Аккуратность и ответственность в работе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ind w:left="360"/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                                           удовлетворительно </w:t>
            </w:r>
          </w:p>
          <w:p w:rsidR="00345F79" w:rsidRDefault="005B693D">
            <w:pPr>
              <w:ind w:left="360"/>
              <w:jc w:val="center"/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 xml:space="preserve"> хорошо </w:t>
            </w:r>
          </w:p>
          <w:p w:rsidR="00345F79" w:rsidRDefault="005B693D">
            <w:pPr>
              <w:ind w:left="360"/>
              <w:jc w:val="center"/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отлично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color w:val="1C1C1C"/>
                <w:sz w:val="28"/>
              </w:rPr>
              <w:t>наблюдение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3</w:t>
            </w:r>
          </w:p>
          <w:p w:rsidR="00345F79" w:rsidRDefault="005B693D">
            <w:pPr>
              <w:rPr>
                <w:i/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5</w:t>
            </w:r>
          </w:p>
          <w:p w:rsidR="00345F79" w:rsidRDefault="005B693D">
            <w:pPr>
              <w:rPr>
                <w:color w:val="1C1C1C"/>
                <w:sz w:val="28"/>
              </w:rPr>
            </w:pPr>
            <w:r>
              <w:rPr>
                <w:i/>
                <w:color w:val="1C1C1C"/>
                <w:sz w:val="28"/>
              </w:rPr>
              <w:t>10</w:t>
            </w:r>
          </w:p>
        </w:tc>
      </w:tr>
    </w:tbl>
    <w:p w:rsidR="00345F79" w:rsidRDefault="00345F79">
      <w:pPr>
        <w:rPr>
          <w:sz w:val="28"/>
        </w:rPr>
      </w:pPr>
    </w:p>
    <w:p w:rsidR="00345F79" w:rsidRDefault="005B693D">
      <w:pPr>
        <w:pStyle w:val="ae"/>
        <w:ind w:firstLine="0"/>
        <w:jc w:val="both"/>
        <w:rPr>
          <w:b w:val="0"/>
          <w:i/>
          <w:sz w:val="28"/>
        </w:rPr>
      </w:pPr>
      <w:r>
        <w:rPr>
          <w:b w:val="0"/>
          <w:i/>
          <w:sz w:val="28"/>
        </w:rPr>
        <w:t xml:space="preserve">Неотъемлемой составляющей образовательного процесса является воспитательный компонент. Диагностика уровня воспитанности проводится по методике М.И. Шиловой. Результаты заносятся в диагностические карты. </w:t>
      </w:r>
    </w:p>
    <w:p w:rsidR="00345F79" w:rsidRDefault="005B693D">
      <w:pPr>
        <w:pStyle w:val="Default"/>
        <w:ind w:firstLine="709"/>
        <w:jc w:val="both"/>
        <w:rPr>
          <w:sz w:val="28"/>
        </w:rPr>
      </w:pPr>
      <w:r>
        <w:rPr>
          <w:sz w:val="28"/>
        </w:rPr>
        <w:t xml:space="preserve">Для обеспечения наглядности и доступности изучаемого материала в работе с детьми с РАС используются методические разработки занятий, методические пособия и наглядные пособия следующих видов: </w:t>
      </w:r>
    </w:p>
    <w:p w:rsidR="00345F79" w:rsidRDefault="005B693D">
      <w:pPr>
        <w:pStyle w:val="Default"/>
        <w:jc w:val="both"/>
        <w:rPr>
          <w:sz w:val="28"/>
        </w:rPr>
      </w:pPr>
      <w:r>
        <w:rPr>
          <w:sz w:val="28"/>
        </w:rPr>
        <w:t xml:space="preserve">- </w:t>
      </w:r>
      <w:proofErr w:type="gramStart"/>
      <w:r>
        <w:rPr>
          <w:sz w:val="28"/>
        </w:rPr>
        <w:t>объемный</w:t>
      </w:r>
      <w:proofErr w:type="gramEnd"/>
      <w:r>
        <w:rPr>
          <w:sz w:val="28"/>
        </w:rPr>
        <w:t xml:space="preserve"> (образцы изделий); </w:t>
      </w:r>
    </w:p>
    <w:p w:rsidR="00345F79" w:rsidRDefault="005B693D">
      <w:pPr>
        <w:pStyle w:val="Default"/>
        <w:jc w:val="both"/>
        <w:rPr>
          <w:sz w:val="28"/>
        </w:rPr>
      </w:pPr>
      <w:r>
        <w:rPr>
          <w:sz w:val="28"/>
        </w:rPr>
        <w:t xml:space="preserve">- схематический или символический (схемы, рисунки, шаблоны), а также технологические карты; </w:t>
      </w:r>
    </w:p>
    <w:p w:rsidR="00345F79" w:rsidRDefault="005B693D">
      <w:pPr>
        <w:pStyle w:val="Default"/>
        <w:jc w:val="both"/>
        <w:rPr>
          <w:sz w:val="28"/>
        </w:rPr>
      </w:pPr>
      <w:r>
        <w:rPr>
          <w:sz w:val="28"/>
        </w:rPr>
        <w:t xml:space="preserve">- картинный и картинно-динамический (картины, иллюстрации, слайды, фотоматериалы); </w:t>
      </w:r>
    </w:p>
    <w:p w:rsidR="00345F79" w:rsidRDefault="005B693D">
      <w:pPr>
        <w:pStyle w:val="Default"/>
        <w:jc w:val="both"/>
        <w:rPr>
          <w:sz w:val="28"/>
        </w:rPr>
      </w:pPr>
      <w:r>
        <w:rPr>
          <w:sz w:val="28"/>
        </w:rPr>
        <w:t xml:space="preserve">- дидактические пособия (карточки, раздаточный материал, практические задания). </w:t>
      </w:r>
    </w:p>
    <w:p w:rsidR="00345F79" w:rsidRPr="00A6093A" w:rsidRDefault="00345F79">
      <w:pPr>
        <w:rPr>
          <w:b/>
          <w:i/>
          <w:color w:val="auto"/>
          <w:sz w:val="28"/>
        </w:rPr>
      </w:pPr>
    </w:p>
    <w:p w:rsidR="00345F79" w:rsidRPr="00A6093A" w:rsidRDefault="005B693D">
      <w:pPr>
        <w:jc w:val="center"/>
        <w:rPr>
          <w:b/>
          <w:color w:val="auto"/>
          <w:sz w:val="28"/>
        </w:rPr>
      </w:pPr>
      <w:r w:rsidRPr="00A6093A">
        <w:rPr>
          <w:b/>
          <w:color w:val="auto"/>
          <w:sz w:val="28"/>
        </w:rPr>
        <w:t>Подробное методическое обеспечение приведено по разделам и темам программы</w:t>
      </w:r>
    </w:p>
    <w:p w:rsidR="00345F79" w:rsidRPr="00A6093A" w:rsidRDefault="005B693D">
      <w:pPr>
        <w:rPr>
          <w:color w:val="auto"/>
          <w:sz w:val="28"/>
        </w:rPr>
      </w:pPr>
      <w:r w:rsidRPr="00A6093A">
        <w:rPr>
          <w:b/>
          <w:color w:val="auto"/>
          <w:sz w:val="28"/>
        </w:rPr>
        <w:t>Модуль 1. Введение в образовательную программу</w:t>
      </w:r>
    </w:p>
    <w:p w:rsidR="00345F79" w:rsidRPr="00A6093A" w:rsidRDefault="005B693D">
      <w:pPr>
        <w:rPr>
          <w:color w:val="auto"/>
          <w:sz w:val="28"/>
        </w:rPr>
      </w:pPr>
      <w:r w:rsidRPr="00A6093A">
        <w:rPr>
          <w:i/>
          <w:color w:val="auto"/>
          <w:sz w:val="28"/>
        </w:rPr>
        <w:t>Формы проведения занятий</w:t>
      </w:r>
      <w:r w:rsidRPr="00A6093A">
        <w:rPr>
          <w:color w:val="auto"/>
          <w:sz w:val="28"/>
        </w:rPr>
        <w:t>: занятие-путешествие.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Методы и приемы обучения</w:t>
      </w:r>
      <w:r>
        <w:rPr>
          <w:sz w:val="28"/>
        </w:rPr>
        <w:t>: словесные (рассказ, беседа), наглядные (демонстрация лучших творческих работ обучающихся и педагога).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Формы подведения итогов</w:t>
      </w:r>
      <w:r>
        <w:rPr>
          <w:sz w:val="28"/>
        </w:rPr>
        <w:t xml:space="preserve">: стартовый контроль: выполнение практического задания, анализ.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Оборудование и материалы</w:t>
      </w:r>
      <w:r>
        <w:rPr>
          <w:sz w:val="28"/>
        </w:rPr>
        <w:t xml:space="preserve">: творческие работы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педагога.</w:t>
      </w:r>
    </w:p>
    <w:p w:rsidR="00345F79" w:rsidRDefault="005B693D">
      <w:pPr>
        <w:rPr>
          <w:b/>
          <w:sz w:val="28"/>
        </w:rPr>
      </w:pPr>
      <w:r>
        <w:rPr>
          <w:b/>
          <w:sz w:val="28"/>
        </w:rPr>
        <w:t>Модуль 2.</w:t>
      </w:r>
      <w:r>
        <w:rPr>
          <w:sz w:val="28"/>
        </w:rPr>
        <w:t xml:space="preserve"> </w:t>
      </w:r>
      <w:r>
        <w:rPr>
          <w:b/>
          <w:sz w:val="28"/>
        </w:rPr>
        <w:t xml:space="preserve">Лепка из пластилина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Формы проведения занятий</w:t>
      </w:r>
      <w:r>
        <w:rPr>
          <w:sz w:val="28"/>
        </w:rPr>
        <w:t>: практическое занятие, занятие-игра, мини-выставка.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Методы и приемы обучения</w:t>
      </w:r>
      <w:r>
        <w:rPr>
          <w:sz w:val="28"/>
        </w:rPr>
        <w:t xml:space="preserve">: словесные (рассказ, беседа, объяснение), наглядные (демонстрация образцов изделий из пластилина), практические (выполнение упражнений на отработку приемов лепки из пластилина, для </w:t>
      </w:r>
      <w:r>
        <w:rPr>
          <w:sz w:val="28"/>
        </w:rPr>
        <w:lastRenderedPageBreak/>
        <w:t>закрепления навыков работы в технике «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», практическая работа – изготовление изделий из пластилина, композиций в технике «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»), метод формирования познавательного интереса, методы устного контроля (индивидуальный опрос).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Формы подведения итогов</w:t>
      </w:r>
      <w:r>
        <w:rPr>
          <w:sz w:val="28"/>
        </w:rPr>
        <w:t>:  практическое задание по теме «Лепим зверей Африки"</w:t>
      </w:r>
      <w:r w:rsidR="00FB11BD">
        <w:rPr>
          <w:sz w:val="28"/>
        </w:rPr>
        <w:t xml:space="preserve"> </w:t>
      </w:r>
      <w:r>
        <w:rPr>
          <w:sz w:val="28"/>
        </w:rPr>
        <w:t>в технике «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».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Оборудование и материалы</w:t>
      </w:r>
      <w:r>
        <w:rPr>
          <w:sz w:val="28"/>
        </w:rPr>
        <w:t>: пластилин, стеки, подкладная доска или клеенка, картон, декоративный материал, ножницы.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 мини-выставка работ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«Создаём весёлое настроение». </w:t>
      </w:r>
    </w:p>
    <w:p w:rsidR="00345F79" w:rsidRDefault="00345F79">
      <w:pPr>
        <w:rPr>
          <w:sz w:val="28"/>
        </w:rPr>
      </w:pPr>
    </w:p>
    <w:p w:rsidR="00345F79" w:rsidRDefault="00FB11BD">
      <w:pPr>
        <w:rPr>
          <w:sz w:val="28"/>
        </w:rPr>
      </w:pPr>
      <w:r>
        <w:rPr>
          <w:sz w:val="28"/>
        </w:rPr>
        <w:t>2.</w:t>
      </w:r>
      <w:r w:rsidR="005B693D">
        <w:rPr>
          <w:sz w:val="28"/>
        </w:rPr>
        <w:t xml:space="preserve">1. Материалы и инструменты, необходимые для работы с пластилином. Особенности работы с пластилином.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Материалы и инструменты, необходимые для работы с пластилином: стеки, подкладная доска, ножницы. Разные виды пластилина. Свойства пластилина: пластичность, мягкость, затвердевание. 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 xml:space="preserve">Практика. </w:t>
      </w:r>
      <w:r>
        <w:rPr>
          <w:sz w:val="28"/>
        </w:rPr>
        <w:t>Практическая работа «Выполнение упражнений для закрепления навыка работы с различными стеками». Практическая работа</w:t>
      </w:r>
      <w:r>
        <w:rPr>
          <w:i/>
          <w:sz w:val="28"/>
        </w:rPr>
        <w:t xml:space="preserve"> </w:t>
      </w:r>
      <w:r>
        <w:rPr>
          <w:sz w:val="28"/>
        </w:rPr>
        <w:t xml:space="preserve">«Особенности работы с пластилином». Игра «Угадай на ощупь».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2.2. Способы лепки  из пластилина: скульптурный, конструктивный. Скульптурный способ лепки лисенка.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Скульптурный и конструктивный способ лепки из пластилина.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Практические работы: «Лисенок», «Спящий совенок» (лепка скульптурным и конструктивным способом). </w:t>
      </w:r>
    </w:p>
    <w:p w:rsidR="00345F79" w:rsidRDefault="005B693D">
      <w:pPr>
        <w:rPr>
          <w:sz w:val="28"/>
        </w:rPr>
      </w:pPr>
      <w:r>
        <w:rPr>
          <w:sz w:val="28"/>
        </w:rPr>
        <w:t>2.3. Модульный способ лепки из пластилина. Модульный способ лепки из пластилина дикобраза, белку.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Модульный способ лепки из пластилина.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Практические работы: «Леопард африканский», «Европейский волк» (лепка скульптурным и конструктивным способом). 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2.4. Комбинированный способ лепки из пластилина. Комбинированный способ лепки  оленя, страуса, павлина.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Комбинированный способ лепки из пластилина.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Практические работы: «Веселый Эму», «Пятнистый олень», «Павлин» (лепка комбинированным способом). </w:t>
      </w:r>
    </w:p>
    <w:p w:rsidR="00345F79" w:rsidRDefault="005B693D">
      <w:pPr>
        <w:rPr>
          <w:sz w:val="28"/>
        </w:rPr>
      </w:pPr>
      <w:r>
        <w:rPr>
          <w:sz w:val="28"/>
        </w:rPr>
        <w:t>2.5. Техника "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" (рисуем пластилином).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Теория.</w:t>
      </w:r>
      <w:r>
        <w:rPr>
          <w:sz w:val="28"/>
        </w:rPr>
        <w:t xml:space="preserve"> Использование техники "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" для создания картин.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Практика.</w:t>
      </w:r>
      <w:r>
        <w:rPr>
          <w:sz w:val="28"/>
        </w:rPr>
        <w:t xml:space="preserve"> Практическая работа: «Лепим африканских зверей» (лепка техникой "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 xml:space="preserve">"). </w:t>
      </w:r>
    </w:p>
    <w:p w:rsidR="00345F79" w:rsidRDefault="005B693D">
      <w:pPr>
        <w:rPr>
          <w:sz w:val="28"/>
        </w:rPr>
      </w:pPr>
      <w:r>
        <w:rPr>
          <w:b/>
          <w:sz w:val="28"/>
        </w:rPr>
        <w:t>Модуль 3. Выставка работ "Мы слепили"</w:t>
      </w:r>
    </w:p>
    <w:p w:rsidR="00345F79" w:rsidRDefault="005B693D">
      <w:pPr>
        <w:rPr>
          <w:sz w:val="28"/>
        </w:rPr>
      </w:pPr>
      <w:r>
        <w:rPr>
          <w:sz w:val="28"/>
        </w:rPr>
        <w:t xml:space="preserve">3.1. «Создаём весёлое настроение». 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Формы проведения  занятий</w:t>
      </w:r>
      <w:r>
        <w:rPr>
          <w:sz w:val="28"/>
        </w:rPr>
        <w:t xml:space="preserve">: практическое занятие, мини-выставка. </w:t>
      </w:r>
    </w:p>
    <w:p w:rsidR="00345F79" w:rsidRDefault="005B693D">
      <w:pPr>
        <w:rPr>
          <w:sz w:val="28"/>
        </w:rPr>
      </w:pPr>
      <w:proofErr w:type="gramStart"/>
      <w:r>
        <w:rPr>
          <w:i/>
          <w:sz w:val="28"/>
        </w:rPr>
        <w:t>Методы и приемы обучения</w:t>
      </w:r>
      <w:r>
        <w:rPr>
          <w:sz w:val="28"/>
        </w:rPr>
        <w:t>: словесные (рассказ, беседа, объяснение), наглядные (демонстрация рисунков, образцов изделий из соленого теста),  практическая работа – изготовление изделий в пластилина.</w:t>
      </w:r>
      <w:proofErr w:type="gramEnd"/>
    </w:p>
    <w:p w:rsidR="00345F79" w:rsidRDefault="005B693D">
      <w:pPr>
        <w:rPr>
          <w:sz w:val="28"/>
        </w:rPr>
      </w:pPr>
      <w:r>
        <w:rPr>
          <w:i/>
          <w:sz w:val="28"/>
        </w:rPr>
        <w:lastRenderedPageBreak/>
        <w:t>Формы подведения итогов</w:t>
      </w:r>
      <w:r>
        <w:rPr>
          <w:sz w:val="28"/>
        </w:rPr>
        <w:t>: итоговый контроль по завершении освоения программы мини-выставка работ обучающегося «Пластилиновый зоопарк», анализ.</w:t>
      </w:r>
    </w:p>
    <w:p w:rsidR="00345F79" w:rsidRDefault="005B693D">
      <w:pPr>
        <w:rPr>
          <w:sz w:val="28"/>
        </w:rPr>
      </w:pPr>
      <w:r>
        <w:rPr>
          <w:i/>
          <w:sz w:val="28"/>
        </w:rPr>
        <w:t>Оборудование и материалы</w:t>
      </w:r>
      <w:r>
        <w:rPr>
          <w:sz w:val="28"/>
        </w:rPr>
        <w:t>: пластилин, подкладная доска или клеенка, скалка, формы-трафареты, предметы декорирования.</w:t>
      </w:r>
    </w:p>
    <w:p w:rsidR="00345F79" w:rsidRDefault="00345F79">
      <w:pPr>
        <w:rPr>
          <w:sz w:val="28"/>
        </w:rPr>
      </w:pPr>
    </w:p>
    <w:p w:rsidR="00345F79" w:rsidRDefault="005B693D">
      <w:pPr>
        <w:tabs>
          <w:tab w:val="left" w:pos="1260"/>
        </w:tabs>
        <w:jc w:val="center"/>
        <w:rPr>
          <w:b/>
          <w:sz w:val="28"/>
        </w:rPr>
      </w:pPr>
      <w:r>
        <w:rPr>
          <w:b/>
          <w:sz w:val="28"/>
        </w:rPr>
        <w:t>2.4.Условия реализации программы</w:t>
      </w:r>
    </w:p>
    <w:p w:rsidR="00345F79" w:rsidRDefault="00345F79">
      <w:pPr>
        <w:pStyle w:val="Default"/>
        <w:jc w:val="both"/>
        <w:rPr>
          <w:b/>
          <w:sz w:val="28"/>
        </w:rPr>
      </w:pPr>
    </w:p>
    <w:p w:rsidR="00345F79" w:rsidRDefault="005B693D">
      <w:pPr>
        <w:pStyle w:val="Default"/>
        <w:ind w:firstLine="567"/>
        <w:rPr>
          <w:sz w:val="28"/>
        </w:rPr>
      </w:pPr>
      <w:r>
        <w:rPr>
          <w:b/>
          <w:sz w:val="28"/>
        </w:rPr>
        <w:t xml:space="preserve">Кадровое обеспечение программы. </w:t>
      </w:r>
    </w:p>
    <w:p w:rsidR="00345F79" w:rsidRPr="005B6DBB" w:rsidRDefault="005B693D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Успешная реализация программы зависит от профессиональной подготовки педагога, который её реализует - педагог дополнительного образования первой или высшей квалификационной категории (прошедший </w:t>
      </w:r>
      <w:r w:rsidRPr="005B6DBB">
        <w:rPr>
          <w:rFonts w:ascii="Times New Roman" w:hAnsi="Times New Roman"/>
          <w:sz w:val="28"/>
          <w:szCs w:val="28"/>
        </w:rPr>
        <w:t xml:space="preserve">специальную подготовку – курсы повышения квалификации по организации работы с детьми с РАС), а также необходим для ребёнка </w:t>
      </w:r>
      <w:proofErr w:type="spellStart"/>
      <w:r w:rsidRPr="005B6DBB">
        <w:rPr>
          <w:rFonts w:ascii="Times New Roman" w:hAnsi="Times New Roman"/>
          <w:sz w:val="28"/>
          <w:szCs w:val="28"/>
        </w:rPr>
        <w:t>тьют</w:t>
      </w:r>
      <w:r w:rsidR="00FB11BD" w:rsidRPr="005B6DBB">
        <w:rPr>
          <w:rFonts w:ascii="Times New Roman" w:hAnsi="Times New Roman"/>
          <w:sz w:val="28"/>
          <w:szCs w:val="28"/>
        </w:rPr>
        <w:t>о</w:t>
      </w:r>
      <w:r w:rsidRPr="005B6DBB">
        <w:rPr>
          <w:rFonts w:ascii="Times New Roman" w:hAnsi="Times New Roman"/>
          <w:sz w:val="28"/>
          <w:szCs w:val="28"/>
        </w:rPr>
        <w:t>р</w:t>
      </w:r>
      <w:proofErr w:type="spellEnd"/>
      <w:r w:rsidRPr="005B6DBB">
        <w:rPr>
          <w:rFonts w:ascii="Times New Roman" w:hAnsi="Times New Roman"/>
          <w:sz w:val="28"/>
          <w:szCs w:val="28"/>
        </w:rPr>
        <w:t>.</w:t>
      </w:r>
    </w:p>
    <w:p w:rsidR="006E6019" w:rsidRPr="00BA49E9" w:rsidRDefault="006E6019" w:rsidP="006E6019">
      <w:pPr>
        <w:ind w:firstLine="567"/>
        <w:rPr>
          <w:b/>
          <w:color w:val="auto"/>
          <w:sz w:val="28"/>
          <w:szCs w:val="28"/>
        </w:rPr>
      </w:pPr>
      <w:r w:rsidRPr="00BA49E9">
        <w:rPr>
          <w:b/>
          <w:color w:val="auto"/>
          <w:sz w:val="28"/>
          <w:szCs w:val="28"/>
        </w:rPr>
        <w:t>Нормативно-правовое обеспечение программы.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>Нормативно-правовой основой программы являются: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 xml:space="preserve">- Федеральный закон от 29 декабря 2012 г. № 273 –ФЗ «Об образовании </w:t>
      </w:r>
      <w:r w:rsidRPr="00BA49E9">
        <w:rPr>
          <w:color w:val="auto"/>
          <w:sz w:val="28"/>
          <w:szCs w:val="28"/>
        </w:rPr>
        <w:br/>
        <w:t>в Российской Федерации» (статья 2. пункт 9);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 xml:space="preserve">- Приказ Министерства просвещения РФ от 27.07.2022 г. № 629 «Об </w:t>
      </w:r>
      <w:r w:rsidRPr="00BA49E9">
        <w:rPr>
          <w:color w:val="auto"/>
          <w:sz w:val="28"/>
          <w:szCs w:val="28"/>
        </w:rPr>
        <w:br/>
        <w:t>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>- Концепция развития дополнительного образования детей до 2030 года, утверждённая распоряжением Правительства РФ от 31 марта 2022 г. N 678-р;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 xml:space="preserve">- Постановление Главного государственного санитарного врача РФ от 28.09.2020 № 28 «Об утверждении санитарных правил СП 2.4.3648-20 </w:t>
      </w:r>
      <w:r w:rsidRPr="00BA49E9">
        <w:rPr>
          <w:color w:val="auto"/>
          <w:sz w:val="28"/>
          <w:szCs w:val="28"/>
        </w:rPr>
        <w:br/>
        <w:t xml:space="preserve">«Санитарно-эпидемиологические требования к организациям воспитания и </w:t>
      </w:r>
      <w:r w:rsidRPr="00BA49E9">
        <w:rPr>
          <w:color w:val="auto"/>
          <w:sz w:val="28"/>
          <w:szCs w:val="28"/>
        </w:rPr>
        <w:br/>
        <w:t xml:space="preserve">обучения, отдыха и оздоровления детей и молодежи»;  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>- Постановление Главного государственного санитарного врача РФ</w:t>
      </w:r>
      <w:r w:rsidRPr="00BA49E9">
        <w:rPr>
          <w:color w:val="auto"/>
          <w:sz w:val="28"/>
          <w:szCs w:val="28"/>
        </w:rPr>
        <w:br/>
        <w:t xml:space="preserve">от 28.01.2021 № 2 ««Об утверждении санитарных правил и норм СанПиН 1.2.3685-21 «Гигиенические нормативы и требования к обеспечению безопасности и (или) </w:t>
      </w:r>
      <w:proofErr w:type="gramStart"/>
      <w:r w:rsidRPr="00BA49E9">
        <w:rPr>
          <w:color w:val="auto"/>
          <w:sz w:val="28"/>
          <w:szCs w:val="28"/>
        </w:rPr>
        <w:t>без-вредности</w:t>
      </w:r>
      <w:proofErr w:type="gramEnd"/>
      <w:r w:rsidRPr="00BA49E9">
        <w:rPr>
          <w:color w:val="auto"/>
          <w:sz w:val="28"/>
          <w:szCs w:val="28"/>
        </w:rPr>
        <w:t xml:space="preserve"> для человека факторов среды обитания»;</w:t>
      </w:r>
    </w:p>
    <w:p w:rsidR="006E6019" w:rsidRPr="00BA49E9" w:rsidRDefault="006E6019" w:rsidP="006E6019">
      <w:pPr>
        <w:ind w:firstLine="567"/>
        <w:rPr>
          <w:color w:val="auto"/>
          <w:sz w:val="28"/>
          <w:szCs w:val="28"/>
        </w:rPr>
      </w:pPr>
      <w:r w:rsidRPr="00BA49E9">
        <w:rPr>
          <w:color w:val="auto"/>
          <w:sz w:val="28"/>
          <w:szCs w:val="28"/>
        </w:rPr>
        <w:t>- Постановлением Главного государственного санитарного врача РФ от 02.11.2021 № 27 действие СП 3.1/2.4.3598-20 «Санитарно-эпидемиологические требования к устройству, содержанию и организации работы образовательных</w:t>
      </w:r>
      <w:r w:rsidR="005B6DBB" w:rsidRPr="00BA49E9">
        <w:rPr>
          <w:color w:val="auto"/>
          <w:sz w:val="28"/>
          <w:szCs w:val="28"/>
        </w:rPr>
        <w:t xml:space="preserve"> </w:t>
      </w:r>
      <w:r w:rsidRPr="00BA49E9">
        <w:rPr>
          <w:color w:val="auto"/>
          <w:sz w:val="28"/>
          <w:szCs w:val="28"/>
        </w:rPr>
        <w:t>организаций и других объектов социальной инфраструктуры для детей и молодежи в условиях распространения новой коронавирусной инфекции</w:t>
      </w:r>
      <w:r w:rsidR="00BA49E9" w:rsidRPr="00BA49E9">
        <w:rPr>
          <w:color w:val="auto"/>
          <w:sz w:val="28"/>
          <w:szCs w:val="28"/>
        </w:rPr>
        <w:t>(COVID-19)»;</w:t>
      </w:r>
    </w:p>
    <w:p w:rsidR="00BA49E9" w:rsidRPr="00985B0A" w:rsidRDefault="00BA49E9" w:rsidP="00BA49E9">
      <w:pPr>
        <w:ind w:firstLine="567"/>
        <w:rPr>
          <w:spacing w:val="-5"/>
          <w:sz w:val="28"/>
          <w:szCs w:val="28"/>
        </w:rPr>
      </w:pPr>
      <w:r w:rsidRPr="00BA49E9">
        <w:rPr>
          <w:spacing w:val="-5"/>
          <w:sz w:val="28"/>
          <w:szCs w:val="28"/>
        </w:rPr>
        <w:t>- Методических рекомендаций по реализации адаптированных дополнительных общеобразовательных программ Министерства образования и науки Российской Федерации от 29.03.2016 г. № ВК-641/09;</w:t>
      </w:r>
    </w:p>
    <w:p w:rsidR="00BA49E9" w:rsidRPr="00985B0A" w:rsidRDefault="00BA49E9" w:rsidP="00BA49E9">
      <w:pPr>
        <w:ind w:firstLine="567"/>
        <w:rPr>
          <w:spacing w:val="-5"/>
          <w:sz w:val="28"/>
          <w:szCs w:val="28"/>
        </w:rPr>
      </w:pPr>
      <w:proofErr w:type="gramStart"/>
      <w:r w:rsidRPr="00985B0A">
        <w:rPr>
          <w:spacing w:val="-5"/>
          <w:sz w:val="28"/>
          <w:szCs w:val="28"/>
        </w:rPr>
        <w:t xml:space="preserve">- Методических рекомендаций по организации дополнительного образования детей с ограниченными возможностями здоровья и инвалидностью с учетом нозологических групп: нарушения слуха, зрения, речи, опорно-двигательного аппарата, расстройства аутистического спектра, задержка </w:t>
      </w:r>
      <w:r w:rsidRPr="00985B0A">
        <w:rPr>
          <w:spacing w:val="-5"/>
          <w:sz w:val="28"/>
          <w:szCs w:val="28"/>
        </w:rPr>
        <w:lastRenderedPageBreak/>
        <w:t>психического развития, умственная отсталость (интеллектуальные нарушения</w:t>
      </w:r>
      <w:r>
        <w:rPr>
          <w:spacing w:val="-5"/>
          <w:sz w:val="28"/>
          <w:szCs w:val="28"/>
        </w:rPr>
        <w:t xml:space="preserve"> </w:t>
      </w:r>
      <w:r w:rsidRPr="00985B0A">
        <w:rPr>
          <w:spacing w:val="-5"/>
          <w:sz w:val="28"/>
          <w:szCs w:val="28"/>
        </w:rPr>
        <w:t>(Кулакова Е.В., РУДН, 2020 г.)</w:t>
      </w:r>
      <w:r>
        <w:rPr>
          <w:spacing w:val="-5"/>
          <w:sz w:val="28"/>
          <w:szCs w:val="28"/>
        </w:rPr>
        <w:t>.</w:t>
      </w:r>
      <w:proofErr w:type="gramEnd"/>
    </w:p>
    <w:p w:rsidR="00345F79" w:rsidRDefault="005B693D">
      <w:pPr>
        <w:pStyle w:val="Default"/>
        <w:ind w:firstLine="567"/>
        <w:jc w:val="both"/>
        <w:rPr>
          <w:sz w:val="28"/>
        </w:rPr>
      </w:pPr>
      <w:r w:rsidRPr="005B6DBB">
        <w:rPr>
          <w:b/>
          <w:sz w:val="28"/>
          <w:szCs w:val="28"/>
        </w:rPr>
        <w:t>Организация образовательного пространства</w:t>
      </w:r>
      <w:r>
        <w:rPr>
          <w:b/>
          <w:sz w:val="28"/>
        </w:rPr>
        <w:t xml:space="preserve"> - учебный кабинет: </w:t>
      </w:r>
      <w:r>
        <w:rPr>
          <w:sz w:val="28"/>
        </w:rPr>
        <w:t xml:space="preserve">зона для сенсорной разгрузки - зонирование учебного кабинета: зона для индивидуальных  занятий; рабочая зона педагога. </w:t>
      </w:r>
    </w:p>
    <w:p w:rsidR="00345F79" w:rsidRDefault="005B693D">
      <w:pPr>
        <w:pStyle w:val="Default"/>
        <w:ind w:firstLine="567"/>
        <w:jc w:val="both"/>
        <w:rPr>
          <w:sz w:val="28"/>
        </w:rPr>
      </w:pPr>
      <w:r>
        <w:rPr>
          <w:b/>
          <w:sz w:val="28"/>
        </w:rPr>
        <w:t>Организация рабочего места ребёнка с РАС.</w:t>
      </w:r>
      <w:r>
        <w:rPr>
          <w:sz w:val="28"/>
        </w:rPr>
        <w:t xml:space="preserve"> </w:t>
      </w:r>
    </w:p>
    <w:p w:rsidR="00345F79" w:rsidRDefault="005B693D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 xml:space="preserve">Организация рабочего места обучающегося учитывает технические средства комфортного доступа, включая компьютерное оборудование, расстановку мебели и оборудование, раздаточные материалы, пособия, дидактические материалы. </w:t>
      </w:r>
    </w:p>
    <w:p w:rsidR="00345F79" w:rsidRDefault="005B693D">
      <w:pPr>
        <w:pStyle w:val="Default"/>
        <w:ind w:firstLine="567"/>
        <w:jc w:val="both"/>
        <w:rPr>
          <w:sz w:val="28"/>
        </w:rPr>
      </w:pPr>
      <w:proofErr w:type="gramStart"/>
      <w:r>
        <w:rPr>
          <w:b/>
          <w:sz w:val="28"/>
        </w:rPr>
        <w:t xml:space="preserve">Техническое оснащение и оборудование: </w:t>
      </w:r>
      <w:r>
        <w:rPr>
          <w:sz w:val="28"/>
        </w:rPr>
        <w:t>компьютер (системный блок, монитор, программное обеспечение), проектор, рабочее место педагога (стол, стул), рабочее место обучающегося (двухместная парта, оснащенная перегородками с трёх сторон, стул), наушники для ребёнка.</w:t>
      </w:r>
      <w:proofErr w:type="gramEnd"/>
      <w:r>
        <w:rPr>
          <w:sz w:val="28"/>
        </w:rPr>
        <w:t xml:space="preserve"> Необходимо наличие шкафов для хранения материалов, инструментов, наглядных пособий. </w:t>
      </w:r>
    </w:p>
    <w:p w:rsidR="00345F79" w:rsidRDefault="005B693D">
      <w:pPr>
        <w:pStyle w:val="Default"/>
        <w:ind w:firstLine="567"/>
        <w:jc w:val="both"/>
        <w:rPr>
          <w:i/>
          <w:sz w:val="28"/>
        </w:rPr>
      </w:pPr>
      <w:proofErr w:type="gramStart"/>
      <w:r>
        <w:rPr>
          <w:sz w:val="28"/>
        </w:rPr>
        <w:t xml:space="preserve">Материалы и инструменты: пластилин - 1 шт., стеки – 4 шт., подкладная доска – 1 шт., клеёнка – 1 шт., одноразовый фартук – 1 шт., альбомные листы – 1 шт., картон – 1 шт., цветные карандаши – 6 шт., зубочистки – 12 шт., ножницы – 1 шт. </w:t>
      </w:r>
      <w:r>
        <w:rPr>
          <w:i/>
          <w:sz w:val="28"/>
        </w:rPr>
        <w:t xml:space="preserve">Они размещаются в удобном для ребенка месте (шкафы, полки). </w:t>
      </w:r>
      <w:proofErr w:type="gramEnd"/>
    </w:p>
    <w:p w:rsidR="00345F79" w:rsidRDefault="005B693D" w:rsidP="00AB366B">
      <w:pPr>
        <w:pStyle w:val="Default"/>
        <w:ind w:firstLine="567"/>
        <w:jc w:val="both"/>
        <w:rPr>
          <w:sz w:val="28"/>
        </w:rPr>
      </w:pPr>
      <w:proofErr w:type="gramStart"/>
      <w:r>
        <w:rPr>
          <w:b/>
          <w:sz w:val="28"/>
        </w:rPr>
        <w:t>Информационное обеспечение</w:t>
      </w:r>
      <w:r>
        <w:rPr>
          <w:sz w:val="28"/>
        </w:rPr>
        <w:t xml:space="preserve"> содержит: специальную и популярную литературу для педагога и для обучающихся, журналы, фото, демонстрационный материал: изделия, таблицы, показывающие последовательность изготовления поделок и их оформления, технологические карты  и др.</w:t>
      </w:r>
      <w:r>
        <w:rPr>
          <w:b/>
          <w:sz w:val="28"/>
        </w:rPr>
        <w:t xml:space="preserve"> </w:t>
      </w:r>
      <w:r>
        <w:rPr>
          <w:i/>
          <w:sz w:val="28"/>
        </w:rPr>
        <w:t>Информационный стенд,</w:t>
      </w:r>
      <w:r>
        <w:rPr>
          <w:sz w:val="28"/>
        </w:rPr>
        <w:t xml:space="preserve"> на котором размещены: расписание занятий, правила техники безопасности при работе с инструментами, памятки по безопасности образовательного процесса, по правилам противопожарной безопасности. </w:t>
      </w:r>
      <w:proofErr w:type="gramEnd"/>
    </w:p>
    <w:p w:rsidR="00CB6818" w:rsidRPr="00CB6818" w:rsidRDefault="00DB57E3" w:rsidP="00CB6818">
      <w:pPr>
        <w:pStyle w:val="afa"/>
        <w:shd w:val="clear" w:color="auto" w:fill="FFFFFF"/>
        <w:ind w:right="62" w:firstLine="360"/>
        <w:jc w:val="both"/>
        <w:rPr>
          <w:rFonts w:ascii="Times New Roman" w:hAnsi="Times New Roman"/>
          <w:iCs/>
          <w:sz w:val="28"/>
          <w:szCs w:val="28"/>
        </w:rPr>
      </w:pPr>
      <w:hyperlink r:id="rId12" w:history="1">
        <w:r w:rsidR="00CB6818" w:rsidRPr="00CB6818">
          <w:rPr>
            <w:rStyle w:val="ab"/>
            <w:rFonts w:ascii="Times New Roman" w:hAnsi="Times New Roman"/>
            <w:sz w:val="28"/>
            <w:szCs w:val="28"/>
          </w:rPr>
          <w:t>https://belecocentr.ru/</w:t>
        </w:r>
      </w:hyperlink>
      <w:r w:rsidR="00CB6818" w:rsidRPr="00CB6818">
        <w:rPr>
          <w:rFonts w:ascii="Times New Roman" w:hAnsi="Times New Roman"/>
          <w:sz w:val="28"/>
          <w:szCs w:val="28"/>
        </w:rPr>
        <w:t xml:space="preserve"> - официальный сайт государственной организации – Государственное бюджетное учреждение дополнительного  образования «Белгородский областной детский эколого-биологический центр».</w:t>
      </w:r>
    </w:p>
    <w:p w:rsidR="00CB6818" w:rsidRPr="00CB6818" w:rsidRDefault="00CB6818" w:rsidP="00CB6818">
      <w:pPr>
        <w:pStyle w:val="Default"/>
        <w:ind w:firstLine="360"/>
        <w:jc w:val="both"/>
        <w:rPr>
          <w:i/>
          <w:sz w:val="28"/>
          <w:szCs w:val="28"/>
        </w:rPr>
      </w:pPr>
    </w:p>
    <w:p w:rsidR="00345F79" w:rsidRDefault="005B693D" w:rsidP="00CB2B21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CB2B21" w:rsidRDefault="00CB2B21" w:rsidP="00CB2B21">
      <w:pPr>
        <w:jc w:val="center"/>
        <w:rPr>
          <w:sz w:val="28"/>
        </w:rPr>
      </w:pPr>
      <w:r>
        <w:rPr>
          <w:b/>
          <w:sz w:val="28"/>
        </w:rPr>
        <w:lastRenderedPageBreak/>
        <w:t>Список литературы для педагога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>1. Берни Дэвид. Большая иллюстрированная энциклопедия живой природы. – М.: Махаон, 2005.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2. Большая энциклопедия для дошкольника. – М.: </w:t>
      </w:r>
      <w:proofErr w:type="spellStart"/>
      <w:r>
        <w:rPr>
          <w:sz w:val="28"/>
        </w:rPr>
        <w:t>Олма</w:t>
      </w:r>
      <w:proofErr w:type="spellEnd"/>
      <w:r>
        <w:rPr>
          <w:sz w:val="28"/>
        </w:rPr>
        <w:t xml:space="preserve"> Пресс, 2000.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3. Князева Т.П., Князева Д.В. Миллион цветов для красоты нашего дома. – М.: </w:t>
      </w:r>
      <w:proofErr w:type="spellStart"/>
      <w:r>
        <w:rPr>
          <w:sz w:val="28"/>
        </w:rPr>
        <w:t>Олма</w:t>
      </w:r>
      <w:proofErr w:type="spellEnd"/>
      <w:r>
        <w:rPr>
          <w:sz w:val="28"/>
        </w:rPr>
        <w:t xml:space="preserve"> Медиа Групп, 2011.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4. Князева Т.П., Князева Д.В. Миллион цветов на вашем участке. – М.: </w:t>
      </w:r>
      <w:proofErr w:type="spellStart"/>
      <w:r>
        <w:rPr>
          <w:sz w:val="28"/>
        </w:rPr>
        <w:t>Олма</w:t>
      </w:r>
      <w:proofErr w:type="spellEnd"/>
      <w:r>
        <w:rPr>
          <w:sz w:val="28"/>
        </w:rPr>
        <w:t xml:space="preserve"> Медиа Групп, 2010.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5. Школьник Ю.К. Аквариумные рыбки. Полная энциклопедия. – М.: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2011.</w:t>
      </w:r>
      <w:r>
        <w:rPr>
          <w:sz w:val="28"/>
        </w:rPr>
        <w:tab/>
        <w:t xml:space="preserve"> 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6. Школьник Ю.К. Животные. Полная энциклопедия. – М.: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2004.</w:t>
      </w:r>
    </w:p>
    <w:p w:rsidR="00CB2B21" w:rsidRDefault="00CB2B21" w:rsidP="00CB2B21">
      <w:pPr>
        <w:rPr>
          <w:sz w:val="28"/>
        </w:rPr>
      </w:pPr>
    </w:p>
    <w:p w:rsidR="00CB2B21" w:rsidRDefault="00CB2B21" w:rsidP="00CB2B21">
      <w:pPr>
        <w:jc w:val="center"/>
        <w:rPr>
          <w:sz w:val="28"/>
        </w:rPr>
      </w:pPr>
      <w:r>
        <w:rPr>
          <w:b/>
          <w:sz w:val="28"/>
        </w:rPr>
        <w:t xml:space="preserve">Список литературы для </w:t>
      </w:r>
      <w:proofErr w:type="gramStart"/>
      <w:r>
        <w:rPr>
          <w:b/>
          <w:sz w:val="28"/>
        </w:rPr>
        <w:t>обучающихся</w:t>
      </w:r>
      <w:proofErr w:type="gramEnd"/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1. Волкова Н.В. Разноцветный пластилин: оригинальные поделки для веселого творчества. - М.: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2012.</w:t>
      </w:r>
    </w:p>
    <w:p w:rsidR="00CB2B21" w:rsidRDefault="00CB2B21" w:rsidP="00CB2B21">
      <w:pPr>
        <w:pStyle w:val="a9"/>
        <w:tabs>
          <w:tab w:val="left" w:pos="851"/>
        </w:tabs>
        <w:spacing w:beforeAutospacing="0" w:afterAutospacing="0"/>
        <w:rPr>
          <w:sz w:val="28"/>
        </w:rPr>
      </w:pPr>
      <w:r>
        <w:rPr>
          <w:sz w:val="28"/>
        </w:rPr>
        <w:t>2. Журнал «Делаем сами» 2011 год №1-10</w:t>
      </w:r>
    </w:p>
    <w:p w:rsidR="00CB2B21" w:rsidRDefault="00CB2B21" w:rsidP="00CB2B21">
      <w:pPr>
        <w:rPr>
          <w:sz w:val="28"/>
        </w:rPr>
      </w:pP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3. «Мастерилка Ирины Лыковой» // 02. 2013. Зайка на грядке. Лепим подарки из соленого теста. Учебно-методическое издание для совместной досуговой деятельности детей и взрослых. - М.: Цветной мир, 2013. </w:t>
      </w:r>
    </w:p>
    <w:p w:rsidR="00CB2B21" w:rsidRDefault="00CB2B21" w:rsidP="00CB2B21">
      <w:pPr>
        <w:rPr>
          <w:sz w:val="28"/>
        </w:rPr>
      </w:pPr>
      <w:r>
        <w:rPr>
          <w:sz w:val="28"/>
        </w:rPr>
        <w:t xml:space="preserve">4. Журнал «Большая переменка» // №11, 2013 г., №12, 2013 г., №1, 2014 г., №2, 2014 г., №3, 2014 г.   </w:t>
      </w:r>
    </w:p>
    <w:p w:rsidR="00CB2B21" w:rsidRDefault="00CB2B21" w:rsidP="00CB2B21">
      <w:pPr>
        <w:pStyle w:val="a9"/>
        <w:spacing w:beforeAutospacing="0" w:afterAutospacing="0"/>
        <w:rPr>
          <w:b/>
          <w:sz w:val="28"/>
        </w:rPr>
      </w:pPr>
    </w:p>
    <w:p w:rsidR="00CB2B21" w:rsidRDefault="00CB2B21" w:rsidP="00CB2B21">
      <w:pPr>
        <w:pStyle w:val="a9"/>
        <w:spacing w:beforeAutospacing="0" w:afterAutospacing="0"/>
        <w:jc w:val="center"/>
        <w:rPr>
          <w:b/>
          <w:sz w:val="28"/>
        </w:rPr>
      </w:pPr>
      <w:r>
        <w:rPr>
          <w:b/>
          <w:sz w:val="28"/>
        </w:rPr>
        <w:t>Интернет-ресурсы</w:t>
      </w:r>
    </w:p>
    <w:p w:rsidR="00CB2B21" w:rsidRDefault="00CB2B21" w:rsidP="00CB2B21">
      <w:pPr>
        <w:pStyle w:val="a9"/>
        <w:spacing w:beforeAutospacing="0" w:afterAutospacing="0"/>
        <w:rPr>
          <w:sz w:val="28"/>
        </w:rPr>
      </w:pPr>
    </w:p>
    <w:p w:rsidR="00CB2B21" w:rsidRDefault="00CB2B21" w:rsidP="00CB2B21">
      <w:pPr>
        <w:pStyle w:val="a9"/>
        <w:spacing w:beforeAutospacing="0" w:afterAutospacing="0"/>
        <w:ind w:firstLine="567"/>
        <w:rPr>
          <w:sz w:val="28"/>
        </w:rPr>
      </w:pPr>
      <w:r>
        <w:rPr>
          <w:sz w:val="28"/>
        </w:rPr>
        <w:t>1. Сайт «Страна Мастеров» - </w:t>
      </w:r>
      <w:hyperlink r:id="rId13" w:history="1">
        <w:r>
          <w:rPr>
            <w:rStyle w:val="ab"/>
            <w:color w:val="000000"/>
            <w:sz w:val="28"/>
          </w:rPr>
          <w:t>http://stranamasterov.ru/</w:t>
        </w:r>
      </w:hyperlink>
    </w:p>
    <w:p w:rsidR="00CB2B21" w:rsidRDefault="00CB2B21" w:rsidP="00CB2B21">
      <w:pPr>
        <w:pStyle w:val="a9"/>
        <w:spacing w:beforeAutospacing="0" w:afterAutospacing="0"/>
        <w:ind w:firstLine="567"/>
        <w:rPr>
          <w:sz w:val="28"/>
        </w:rPr>
      </w:pPr>
      <w:r>
        <w:rPr>
          <w:sz w:val="28"/>
        </w:rPr>
        <w:t>2. Сайт «Всё для детей» - </w:t>
      </w:r>
      <w:hyperlink r:id="rId14" w:history="1">
        <w:r>
          <w:rPr>
            <w:rStyle w:val="ab"/>
            <w:color w:val="000000"/>
            <w:sz w:val="28"/>
          </w:rPr>
          <w:t>http://allforchildren.ru/</w:t>
        </w:r>
      </w:hyperlink>
    </w:p>
    <w:p w:rsidR="00CB2B21" w:rsidRDefault="00CB2B21" w:rsidP="00CB2B21">
      <w:pPr>
        <w:pStyle w:val="a9"/>
        <w:spacing w:beforeAutospacing="0" w:afterAutospacing="0"/>
        <w:ind w:firstLine="567"/>
        <w:rPr>
          <w:sz w:val="28"/>
        </w:rPr>
      </w:pPr>
      <w:r>
        <w:rPr>
          <w:sz w:val="28"/>
        </w:rPr>
        <w:t xml:space="preserve">3. Сайт «Мастер классы»- </w:t>
      </w:r>
      <w:r>
        <w:rPr>
          <w:sz w:val="28"/>
          <w:u w:val="single"/>
        </w:rPr>
        <w:t>http://masterclassy</w:t>
      </w:r>
      <w:r>
        <w:rPr>
          <w:sz w:val="28"/>
        </w:rPr>
        <w:t>.</w:t>
      </w:r>
    </w:p>
    <w:p w:rsidR="00CB2B21" w:rsidRDefault="00CB2B21" w:rsidP="00CB2B21">
      <w:pPr>
        <w:rPr>
          <w:sz w:val="28"/>
        </w:rPr>
      </w:pPr>
    </w:p>
    <w:p w:rsidR="00CB2B21" w:rsidRDefault="00CB2B21" w:rsidP="00CB2B21">
      <w:pPr>
        <w:pStyle w:val="a9"/>
        <w:jc w:val="right"/>
        <w:rPr>
          <w:sz w:val="28"/>
        </w:rPr>
      </w:pPr>
      <w:r>
        <w:rPr>
          <w:sz w:val="28"/>
        </w:rPr>
        <w:br w:type="page"/>
      </w:r>
    </w:p>
    <w:p w:rsidR="00CB2B21" w:rsidRPr="00F62BB2" w:rsidRDefault="00CB2B21" w:rsidP="00CB2B21">
      <w:pPr>
        <w:pStyle w:val="a9"/>
        <w:jc w:val="right"/>
        <w:rPr>
          <w:sz w:val="28"/>
          <w:szCs w:val="28"/>
        </w:rPr>
      </w:pPr>
      <w:r w:rsidRPr="006A70B6">
        <w:rPr>
          <w:sz w:val="28"/>
          <w:szCs w:val="28"/>
        </w:rPr>
        <w:lastRenderedPageBreak/>
        <w:t>Приложение 1</w:t>
      </w:r>
      <w:r w:rsidRPr="00F62BB2">
        <w:rPr>
          <w:sz w:val="28"/>
          <w:szCs w:val="28"/>
        </w:rPr>
        <w:t xml:space="preserve"> </w:t>
      </w:r>
    </w:p>
    <w:p w:rsidR="00CB2B21" w:rsidRPr="00F62BB2" w:rsidRDefault="00CB2B21" w:rsidP="00CB2B21">
      <w:pPr>
        <w:jc w:val="center"/>
        <w:rPr>
          <w:b/>
          <w:sz w:val="28"/>
          <w:szCs w:val="28"/>
        </w:rPr>
      </w:pPr>
      <w:r w:rsidRPr="00F62BB2">
        <w:rPr>
          <w:b/>
          <w:sz w:val="28"/>
          <w:szCs w:val="28"/>
        </w:rPr>
        <w:t xml:space="preserve">Система оценочных средств </w:t>
      </w:r>
    </w:p>
    <w:p w:rsidR="00CB2B21" w:rsidRPr="00F62BB2" w:rsidRDefault="00CB2B21" w:rsidP="00CB2B21">
      <w:pPr>
        <w:jc w:val="center"/>
        <w:rPr>
          <w:b/>
          <w:sz w:val="28"/>
          <w:szCs w:val="28"/>
        </w:rPr>
      </w:pPr>
      <w:r w:rsidRPr="00F62BB2">
        <w:rPr>
          <w:b/>
          <w:sz w:val="28"/>
          <w:szCs w:val="28"/>
        </w:rPr>
        <w:t>(стартовый, промежуточный, итоговый контроль) реализации адаптированной дополнительной общеобразовательной (общеразвивающей) программы для детей с расстройствами аутистического спектра «Лепим зоопарк»</w:t>
      </w:r>
    </w:p>
    <w:p w:rsidR="00CB2B21" w:rsidRPr="00F62BB2" w:rsidRDefault="00CB2B21" w:rsidP="00CB2B21">
      <w:pPr>
        <w:jc w:val="center"/>
        <w:rPr>
          <w:b/>
          <w:bCs/>
          <w:color w:val="auto"/>
          <w:sz w:val="28"/>
          <w:szCs w:val="28"/>
        </w:rPr>
      </w:pPr>
    </w:p>
    <w:p w:rsidR="00CB2B21" w:rsidRPr="00482DD8" w:rsidRDefault="00CB2B21" w:rsidP="00CB2B21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Стартовый контроль </w:t>
      </w:r>
      <w:r w:rsidRPr="00482DD8">
        <w:rPr>
          <w:b/>
          <w:bCs/>
          <w:color w:val="auto"/>
          <w:sz w:val="28"/>
          <w:szCs w:val="28"/>
        </w:rPr>
        <w:t xml:space="preserve"> 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 w:rsidRPr="00482DD8">
        <w:rPr>
          <w:i/>
          <w:color w:val="auto"/>
          <w:sz w:val="28"/>
          <w:szCs w:val="28"/>
        </w:rPr>
        <w:t xml:space="preserve">1. </w:t>
      </w:r>
      <w:r>
        <w:rPr>
          <w:i/>
          <w:color w:val="auto"/>
          <w:sz w:val="28"/>
          <w:szCs w:val="28"/>
        </w:rPr>
        <w:t>Дай мне пластилин твоего любимого цвета.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2.Дай мне пластилин зеленого цвета.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3. Выбери животных оранжевого цвета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noProof/>
          <w:color w:val="auto"/>
          <w:sz w:val="28"/>
          <w:szCs w:val="28"/>
        </w:rPr>
        <w:drawing>
          <wp:inline distT="0" distB="0" distL="0" distR="0" wp14:anchorId="2D52B352" wp14:editId="58B61A38">
            <wp:extent cx="2105024" cy="1485900"/>
            <wp:effectExtent l="0" t="0" r="0" b="0"/>
            <wp:docPr id="18" name="Рисунок 18" descr="C:\Users\user\Desktop\k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bc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69" cy="14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auto"/>
          <w:sz w:val="28"/>
          <w:szCs w:val="28"/>
        </w:rPr>
        <w:t>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4. Слепи цветок - тюльпан.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5. Выбери павлина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noProof/>
          <w:color w:val="auto"/>
          <w:sz w:val="28"/>
          <w:szCs w:val="28"/>
        </w:rPr>
        <w:drawing>
          <wp:inline distT="0" distB="0" distL="0" distR="0" wp14:anchorId="5D18B07B" wp14:editId="17374C3B">
            <wp:extent cx="1247775" cy="2457829"/>
            <wp:effectExtent l="0" t="0" r="0" b="0"/>
            <wp:docPr id="19" name="Рисунок 19" descr="C:\Users\user\Desktop\gfd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fdkb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04" cy="24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5. Скатай шар и слепи из него солнце.</w:t>
      </w:r>
    </w:p>
    <w:p w:rsidR="00CB2B21" w:rsidRPr="00741799" w:rsidRDefault="00CB2B21" w:rsidP="00CB2B21">
      <w:pPr>
        <w:jc w:val="center"/>
        <w:rPr>
          <w:i/>
          <w:color w:val="auto"/>
          <w:szCs w:val="24"/>
        </w:rPr>
      </w:pPr>
      <w:r w:rsidRPr="00741799">
        <w:rPr>
          <w:i/>
          <w:color w:val="auto"/>
          <w:szCs w:val="24"/>
        </w:rPr>
        <w:t>Критерии оценивания:</w:t>
      </w:r>
    </w:p>
    <w:p w:rsidR="00CB2B21" w:rsidRPr="00741799" w:rsidRDefault="00CB2B21" w:rsidP="00CB2B21">
      <w:pPr>
        <w:rPr>
          <w:i/>
          <w:color w:val="auto"/>
          <w:szCs w:val="24"/>
        </w:rPr>
      </w:pPr>
      <w:r w:rsidRPr="00741799">
        <w:rPr>
          <w:i/>
          <w:color w:val="auto"/>
          <w:szCs w:val="24"/>
        </w:rPr>
        <w:t xml:space="preserve">Высокий уровень: </w:t>
      </w:r>
      <w:proofErr w:type="gramStart"/>
      <w:r w:rsidRPr="00741799">
        <w:rPr>
          <w:i/>
          <w:color w:val="auto"/>
          <w:szCs w:val="24"/>
        </w:rPr>
        <w:t>ребенок</w:t>
      </w:r>
      <w:proofErr w:type="gramEnd"/>
      <w:r w:rsidRPr="00741799">
        <w:rPr>
          <w:i/>
          <w:color w:val="auto"/>
          <w:szCs w:val="24"/>
        </w:rPr>
        <w:t xml:space="preserve"> верно выполняет задания.</w:t>
      </w:r>
      <w:r w:rsidRPr="00741799">
        <w:rPr>
          <w:color w:val="auto"/>
          <w:szCs w:val="24"/>
        </w:rPr>
        <w:t xml:space="preserve"> Ребёнок самостоятельно лепит все основные фигуры, составляет простые композиции, не испытывает отрицательные эмоции при неудачах, обращаясь за помощью к педагогу</w:t>
      </w:r>
    </w:p>
    <w:p w:rsidR="00CB2B21" w:rsidRPr="00741799" w:rsidRDefault="00CB2B21" w:rsidP="00CB2B21">
      <w:pPr>
        <w:rPr>
          <w:i/>
          <w:color w:val="auto"/>
          <w:szCs w:val="24"/>
        </w:rPr>
      </w:pPr>
      <w:r w:rsidRPr="00741799">
        <w:rPr>
          <w:i/>
          <w:color w:val="auto"/>
          <w:szCs w:val="24"/>
        </w:rPr>
        <w:t>Средний уровень: есть 1,2 ошибки.</w:t>
      </w:r>
      <w:r w:rsidRPr="00741799">
        <w:rPr>
          <w:color w:val="auto"/>
          <w:szCs w:val="24"/>
        </w:rPr>
        <w:t xml:space="preserve"> Ребенок не испытывает трудности при лепке. Самостоятельно разминает пластилин, выполняет большинство базовых фигур самостоятельно или с небольшой помощью педагога.</w:t>
      </w:r>
    </w:p>
    <w:p w:rsidR="00CB2B21" w:rsidRPr="00741799" w:rsidRDefault="00CB2B21" w:rsidP="00CB2B21">
      <w:pPr>
        <w:rPr>
          <w:i/>
          <w:color w:val="auto"/>
          <w:szCs w:val="24"/>
        </w:rPr>
      </w:pPr>
      <w:r w:rsidRPr="00741799">
        <w:rPr>
          <w:i/>
          <w:color w:val="auto"/>
          <w:szCs w:val="24"/>
        </w:rPr>
        <w:t>Низкий уровень: есть 2 и более ошибок.</w:t>
      </w:r>
      <w:r w:rsidRPr="00741799">
        <w:rPr>
          <w:color w:val="auto"/>
          <w:szCs w:val="24"/>
        </w:rPr>
        <w:t xml:space="preserve"> Ребенок не может самостоятельно размять пластилин,</w:t>
      </w:r>
      <w:r w:rsidRPr="00741799">
        <w:rPr>
          <w:i/>
          <w:color w:val="auto"/>
          <w:szCs w:val="24"/>
        </w:rPr>
        <w:t xml:space="preserve"> </w:t>
      </w:r>
      <w:r w:rsidRPr="00741799">
        <w:rPr>
          <w:color w:val="auto"/>
          <w:szCs w:val="24"/>
        </w:rPr>
        <w:t>испытывает трудности в изготовлении основных форм из пластилина. Самостоятельно не может применять основные приёмы лепки.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50B4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Pr="001F508B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Pr="001F508B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Pr="00D55172" w:rsidRDefault="00CB2B21" w:rsidP="00CB2B21">
      <w:pPr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2B21" w:rsidRDefault="00CB2B21" w:rsidP="00CB2B21">
      <w:pPr>
        <w:jc w:val="center"/>
        <w:rPr>
          <w:b/>
          <w:bCs/>
          <w:color w:val="auto"/>
          <w:sz w:val="28"/>
          <w:szCs w:val="28"/>
        </w:rPr>
      </w:pPr>
      <w:r w:rsidRPr="00450B42">
        <w:rPr>
          <w:b/>
          <w:bCs/>
          <w:color w:val="auto"/>
          <w:sz w:val="28"/>
          <w:szCs w:val="28"/>
        </w:rPr>
        <w:t>Промежуточный контроль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CB2B21" w:rsidRPr="00482DD8" w:rsidRDefault="00CB2B21" w:rsidP="00CB2B21">
      <w:pPr>
        <w:jc w:val="center"/>
        <w:rPr>
          <w:b/>
          <w:bCs/>
          <w:color w:val="auto"/>
          <w:sz w:val="28"/>
          <w:szCs w:val="28"/>
        </w:rPr>
      </w:pP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 w:rsidRPr="00482DD8">
        <w:rPr>
          <w:i/>
          <w:color w:val="auto"/>
          <w:sz w:val="28"/>
          <w:szCs w:val="28"/>
        </w:rPr>
        <w:t xml:space="preserve">1. </w:t>
      </w:r>
      <w:r>
        <w:rPr>
          <w:i/>
          <w:color w:val="auto"/>
          <w:sz w:val="28"/>
          <w:szCs w:val="28"/>
        </w:rPr>
        <w:t xml:space="preserve"> На картинке выбери  - сову:</w:t>
      </w:r>
      <w:r w:rsidRPr="009C789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2B21" w:rsidRDefault="00CB2B21" w:rsidP="00CB2B21">
      <w:pPr>
        <w:jc w:val="left"/>
        <w:rPr>
          <w:i/>
          <w:noProof/>
          <w:color w:val="auto"/>
          <w:sz w:val="28"/>
          <w:szCs w:val="28"/>
        </w:rPr>
      </w:pPr>
      <w:r w:rsidRPr="009C789E">
        <w:rPr>
          <w:i/>
          <w:noProof/>
          <w:color w:val="auto"/>
          <w:sz w:val="28"/>
          <w:szCs w:val="28"/>
        </w:rPr>
        <w:t xml:space="preserve"> </w:t>
      </w:r>
      <w:r>
        <w:rPr>
          <w:i/>
          <w:noProof/>
          <w:color w:val="auto"/>
          <w:sz w:val="28"/>
          <w:szCs w:val="28"/>
        </w:rPr>
        <w:drawing>
          <wp:inline distT="0" distB="0" distL="0" distR="0" wp14:anchorId="3F743C57" wp14:editId="693BA554">
            <wp:extent cx="1629727" cy="2247900"/>
            <wp:effectExtent l="0" t="0" r="8890" b="0"/>
            <wp:docPr id="20" name="Рисунок 20" descr="C:\Users\user\Desktop\cj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jd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2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</w:p>
    <w:p w:rsidR="00CB2B21" w:rsidRPr="00F53140" w:rsidRDefault="00CB2B21" w:rsidP="00CB2B21">
      <w:pPr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2.</w:t>
      </w:r>
      <w:r w:rsidRPr="00F53140">
        <w:rPr>
          <w:i/>
          <w:color w:val="auto"/>
          <w:sz w:val="28"/>
          <w:szCs w:val="28"/>
        </w:rPr>
        <w:t>Слепи белку по схеме</w:t>
      </w:r>
    </w:p>
    <w:p w:rsidR="00CB2B21" w:rsidRPr="00F53140" w:rsidRDefault="00CB2B21" w:rsidP="00CB2B21">
      <w:pPr>
        <w:pStyle w:val="afe"/>
        <w:ind w:left="450"/>
        <w:rPr>
          <w:i/>
          <w:color w:val="auto"/>
          <w:sz w:val="28"/>
          <w:szCs w:val="28"/>
        </w:rPr>
      </w:pPr>
      <w:r w:rsidRPr="00F53140">
        <w:rPr>
          <w:i/>
          <w:color w:val="auto"/>
          <w:sz w:val="28"/>
          <w:szCs w:val="28"/>
        </w:rPr>
        <w:t>.</w:t>
      </w:r>
      <w:r w:rsidRPr="00F53140">
        <w:t xml:space="preserve"> </w:t>
      </w:r>
      <w:r>
        <w:rPr>
          <w:noProof/>
        </w:rPr>
        <w:drawing>
          <wp:inline distT="0" distB="0" distL="0" distR="0" wp14:anchorId="30426B8C" wp14:editId="7F24A023">
            <wp:extent cx="2281604" cy="2143125"/>
            <wp:effectExtent l="0" t="0" r="4445" b="0"/>
            <wp:docPr id="21" name="Рисунок 21" descr="Как сделать белку из пластилин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елку из пластилина?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0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3. Найди лису, оленя и волка</w:t>
      </w:r>
    </w:p>
    <w:p w:rsidR="00CB2B21" w:rsidRDefault="00CB2B21" w:rsidP="00CB2B21">
      <w:pPr>
        <w:pStyle w:val="a9"/>
      </w:pPr>
      <w:r>
        <w:rPr>
          <w:noProof/>
        </w:rPr>
        <w:drawing>
          <wp:inline distT="0" distB="0" distL="0" distR="0" wp14:anchorId="3B206D74" wp14:editId="6613D607">
            <wp:extent cx="1781175" cy="1781175"/>
            <wp:effectExtent l="0" t="0" r="9525" b="9525"/>
            <wp:docPr id="22" name="Рисунок 22" descr="C:\Users\user\Desktop\jk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jkty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Pr="001F508B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>Критерии оценивания</w:t>
      </w:r>
      <w:r>
        <w:rPr>
          <w:i/>
          <w:color w:val="auto"/>
          <w:sz w:val="28"/>
          <w:szCs w:val="28"/>
        </w:rPr>
        <w:t>:</w:t>
      </w:r>
    </w:p>
    <w:p w:rsidR="00CB2B21" w:rsidRPr="001F508B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 xml:space="preserve">Высокий уровень: </w:t>
      </w:r>
      <w:proofErr w:type="gramStart"/>
      <w:r>
        <w:rPr>
          <w:i/>
          <w:color w:val="auto"/>
          <w:sz w:val="28"/>
          <w:szCs w:val="28"/>
        </w:rPr>
        <w:t>ребенок</w:t>
      </w:r>
      <w:proofErr w:type="gramEnd"/>
      <w:r>
        <w:rPr>
          <w:i/>
          <w:color w:val="auto"/>
          <w:sz w:val="28"/>
          <w:szCs w:val="28"/>
        </w:rPr>
        <w:t xml:space="preserve"> верно выполняет </w:t>
      </w:r>
      <w:r w:rsidRPr="001F508B">
        <w:rPr>
          <w:i/>
          <w:color w:val="auto"/>
          <w:sz w:val="28"/>
          <w:szCs w:val="28"/>
        </w:rPr>
        <w:t>задания.</w:t>
      </w:r>
    </w:p>
    <w:p w:rsidR="00CB2B21" w:rsidRPr="001F508B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>Средний уровень: есть 1,2 ошибки.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>Низкий уровень: есть 2 и более ошибок.</w:t>
      </w:r>
    </w:p>
    <w:p w:rsidR="00CB2B21" w:rsidRDefault="00CB2B21" w:rsidP="00CB2B21">
      <w:pPr>
        <w:jc w:val="center"/>
        <w:rPr>
          <w:b/>
          <w:bCs/>
          <w:color w:val="auto"/>
          <w:sz w:val="28"/>
          <w:szCs w:val="28"/>
        </w:rPr>
      </w:pPr>
      <w:r w:rsidRPr="004C6D02">
        <w:rPr>
          <w:b/>
          <w:bCs/>
          <w:color w:val="auto"/>
          <w:sz w:val="28"/>
          <w:szCs w:val="28"/>
        </w:rPr>
        <w:lastRenderedPageBreak/>
        <w:t>Итоговый контроль (Промежуточная аттестация)</w:t>
      </w:r>
    </w:p>
    <w:p w:rsidR="00CB2B21" w:rsidRPr="008A32FF" w:rsidRDefault="00CB2B21" w:rsidP="00CB2B21">
      <w:pPr>
        <w:jc w:val="left"/>
        <w:rPr>
          <w:bCs/>
          <w:i/>
          <w:color w:val="auto"/>
          <w:sz w:val="28"/>
          <w:szCs w:val="28"/>
        </w:rPr>
      </w:pPr>
      <w:r w:rsidRPr="008A32FF">
        <w:rPr>
          <w:bCs/>
          <w:i/>
          <w:color w:val="auto"/>
          <w:sz w:val="28"/>
          <w:szCs w:val="28"/>
        </w:rPr>
        <w:t>1.Выбери волка</w:t>
      </w:r>
      <w:r>
        <w:rPr>
          <w:bCs/>
          <w:i/>
          <w:color w:val="auto"/>
          <w:sz w:val="28"/>
          <w:szCs w:val="28"/>
        </w:rPr>
        <w:t xml:space="preserve"> и оленя</w:t>
      </w:r>
    </w:p>
    <w:p w:rsidR="00CB2B21" w:rsidRDefault="00CB2B21" w:rsidP="00CB2B21">
      <w:pPr>
        <w:jc w:val="lef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inline distT="0" distB="0" distL="0" distR="0" wp14:anchorId="2206B10C" wp14:editId="75C2DF6A">
            <wp:extent cx="2200275" cy="2200275"/>
            <wp:effectExtent l="0" t="0" r="9525" b="9525"/>
            <wp:docPr id="10" name="Рисунок 10" descr="C:\Users\user\Desktop\jk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jkty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pStyle w:val="a9"/>
        <w:rPr>
          <w:bCs/>
          <w:i/>
          <w:color w:val="auto"/>
          <w:sz w:val="28"/>
          <w:szCs w:val="28"/>
        </w:rPr>
      </w:pPr>
      <w:r w:rsidRPr="008A32FF">
        <w:rPr>
          <w:bCs/>
          <w:i/>
          <w:color w:val="auto"/>
          <w:sz w:val="28"/>
          <w:szCs w:val="28"/>
        </w:rPr>
        <w:t xml:space="preserve">2.Слепи </w:t>
      </w:r>
      <w:r>
        <w:rPr>
          <w:bCs/>
          <w:i/>
          <w:color w:val="auto"/>
          <w:sz w:val="28"/>
          <w:szCs w:val="28"/>
        </w:rPr>
        <w:t>волка по схеме</w:t>
      </w:r>
      <w:r w:rsidRPr="008A32FF">
        <w:rPr>
          <w:bCs/>
          <w:i/>
          <w:color w:val="auto"/>
          <w:sz w:val="28"/>
          <w:szCs w:val="28"/>
        </w:rPr>
        <w:t>.</w:t>
      </w:r>
    </w:p>
    <w:p w:rsidR="00CB2B21" w:rsidRDefault="00CB2B21" w:rsidP="00CB2B21">
      <w:pPr>
        <w:pStyle w:val="a9"/>
        <w:rPr>
          <w:bCs/>
          <w:i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001DF57" wp14:editId="72E1F3C7">
            <wp:extent cx="4628678" cy="2302463"/>
            <wp:effectExtent l="0" t="0" r="635" b="3175"/>
            <wp:docPr id="6" name="Рисунок 6" descr="Когда работа не отпускает! | Мама, отстань!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гда работа не отпускает! | Мама, отстань!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58" cy="23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jc w:val="left"/>
        <w:rPr>
          <w:bCs/>
          <w:i/>
          <w:color w:val="auto"/>
          <w:sz w:val="28"/>
          <w:szCs w:val="28"/>
        </w:rPr>
      </w:pPr>
      <w:r>
        <w:rPr>
          <w:bCs/>
          <w:i/>
          <w:color w:val="auto"/>
          <w:sz w:val="28"/>
          <w:szCs w:val="28"/>
        </w:rPr>
        <w:t>3 .Найди на картинке жирафа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>
        <w:rPr>
          <w:bCs/>
          <w:i/>
          <w:noProof/>
          <w:color w:val="auto"/>
          <w:sz w:val="28"/>
          <w:szCs w:val="28"/>
        </w:rPr>
        <w:drawing>
          <wp:inline distT="0" distB="0" distL="0" distR="0" wp14:anchorId="61521E10" wp14:editId="265846EC">
            <wp:extent cx="2559047" cy="1919287"/>
            <wp:effectExtent l="0" t="0" r="0" b="5080"/>
            <wp:docPr id="13" name="Рисунок 13" descr="C:\Users\user\Desktop\;nh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;nhf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42" cy="19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3AA">
        <w:rPr>
          <w:i/>
          <w:color w:val="auto"/>
          <w:sz w:val="28"/>
          <w:szCs w:val="28"/>
        </w:rPr>
        <w:t xml:space="preserve"> 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</w:p>
    <w:p w:rsidR="00CB2B21" w:rsidRPr="001F508B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>Критерии оценивания</w:t>
      </w:r>
      <w:r>
        <w:rPr>
          <w:i/>
          <w:color w:val="auto"/>
          <w:sz w:val="28"/>
          <w:szCs w:val="28"/>
        </w:rPr>
        <w:t>:</w:t>
      </w:r>
    </w:p>
    <w:p w:rsidR="00CB2B21" w:rsidRPr="001F508B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 xml:space="preserve">Высокий уровень: </w:t>
      </w:r>
      <w:proofErr w:type="gramStart"/>
      <w:r>
        <w:rPr>
          <w:i/>
          <w:color w:val="auto"/>
          <w:sz w:val="28"/>
          <w:szCs w:val="28"/>
        </w:rPr>
        <w:t>ребенок</w:t>
      </w:r>
      <w:proofErr w:type="gramEnd"/>
      <w:r>
        <w:rPr>
          <w:i/>
          <w:color w:val="auto"/>
          <w:sz w:val="28"/>
          <w:szCs w:val="28"/>
        </w:rPr>
        <w:t xml:space="preserve"> верно выполняет </w:t>
      </w:r>
      <w:r w:rsidRPr="001F508B">
        <w:rPr>
          <w:i/>
          <w:color w:val="auto"/>
          <w:sz w:val="28"/>
          <w:szCs w:val="28"/>
        </w:rPr>
        <w:t>задания.</w:t>
      </w:r>
    </w:p>
    <w:p w:rsidR="00CB2B21" w:rsidRPr="001F508B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>Средний уровень: есть 1,2 ошибки.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  <w:r w:rsidRPr="001F508B">
        <w:rPr>
          <w:i/>
          <w:color w:val="auto"/>
          <w:sz w:val="28"/>
          <w:szCs w:val="28"/>
        </w:rPr>
        <w:t>Низкий уровень: есть 2 и более ошибок.</w:t>
      </w:r>
    </w:p>
    <w:p w:rsidR="00CB2B21" w:rsidRDefault="00CB2B21" w:rsidP="00CB2B21">
      <w:pPr>
        <w:jc w:val="left"/>
        <w:rPr>
          <w:i/>
          <w:color w:val="auto"/>
          <w:sz w:val="28"/>
          <w:szCs w:val="28"/>
        </w:rPr>
      </w:pPr>
    </w:p>
    <w:p w:rsidR="00CB2B21" w:rsidRDefault="00CB2B21" w:rsidP="00CB2B21">
      <w:pPr>
        <w:jc w:val="center"/>
        <w:rPr>
          <w:b/>
          <w:sz w:val="28"/>
          <w:szCs w:val="28"/>
        </w:rPr>
      </w:pPr>
      <w:r w:rsidRPr="00A46DEC">
        <w:rPr>
          <w:b/>
          <w:sz w:val="28"/>
          <w:szCs w:val="28"/>
        </w:rPr>
        <w:lastRenderedPageBreak/>
        <w:t xml:space="preserve">Стартовые диагностики </w:t>
      </w:r>
      <w:proofErr w:type="gramStart"/>
      <w:r w:rsidRPr="00A46DEC">
        <w:rPr>
          <w:b/>
          <w:sz w:val="28"/>
          <w:szCs w:val="28"/>
        </w:rPr>
        <w:t>обучающихся</w:t>
      </w:r>
      <w:proofErr w:type="gramEnd"/>
      <w:r w:rsidRPr="00A46DEC">
        <w:rPr>
          <w:b/>
          <w:sz w:val="28"/>
          <w:szCs w:val="28"/>
        </w:rPr>
        <w:t xml:space="preserve"> объединения «Лепим зоопарк»</w:t>
      </w:r>
    </w:p>
    <w:p w:rsidR="00CB2B21" w:rsidRPr="00A46DEC" w:rsidRDefault="00CB2B21" w:rsidP="00CB2B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(педагогическая поддержка педагога на каждом этапе диагностики)</w:t>
      </w:r>
    </w:p>
    <w:p w:rsidR="00CB2B21" w:rsidRDefault="00CB2B21" w:rsidP="00CB2B21">
      <w:pPr>
        <w:rPr>
          <w:sz w:val="28"/>
          <w:szCs w:val="28"/>
        </w:rPr>
      </w:pPr>
    </w:p>
    <w:p w:rsidR="00CB2B21" w:rsidRDefault="00CB2B21" w:rsidP="00CB2B21">
      <w:pPr>
        <w:rPr>
          <w:sz w:val="28"/>
          <w:szCs w:val="28"/>
        </w:rPr>
      </w:pPr>
    </w:p>
    <w:p w:rsidR="00CB2B21" w:rsidRPr="001F39A6" w:rsidRDefault="00CB2B21" w:rsidP="00CB2B21">
      <w:pPr>
        <w:rPr>
          <w:sz w:val="28"/>
          <w:szCs w:val="28"/>
        </w:rPr>
      </w:pPr>
      <w:r w:rsidRPr="00272B59">
        <w:rPr>
          <w:noProof/>
          <w:sz w:val="28"/>
          <w:szCs w:val="28"/>
        </w:rPr>
        <w:drawing>
          <wp:inline distT="0" distB="0" distL="0" distR="0" wp14:anchorId="23A58FEC" wp14:editId="218F0F74">
            <wp:extent cx="2962275" cy="222170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2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21" w:rsidRDefault="00CB2B21" w:rsidP="00CB2B21">
      <w:r>
        <w:t>Фото.1</w:t>
      </w:r>
    </w:p>
    <w:p w:rsidR="00CB2B21" w:rsidRDefault="00CB2B21" w:rsidP="00CB2B21"/>
    <w:p w:rsidR="00CB2B21" w:rsidRDefault="00CB2B21" w:rsidP="00CB2B21"/>
    <w:p w:rsidR="00CB2B21" w:rsidRDefault="00CB2B21" w:rsidP="00CB2B21">
      <w:r w:rsidRPr="00272B59">
        <w:rPr>
          <w:noProof/>
        </w:rPr>
        <w:drawing>
          <wp:inline distT="0" distB="0" distL="0" distR="0" wp14:anchorId="085089E5" wp14:editId="14C6C4E0">
            <wp:extent cx="3276600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9717" cy="24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21" w:rsidRDefault="00CB2B21" w:rsidP="00CB2B21"/>
    <w:p w:rsidR="00CB2B21" w:rsidRDefault="00CB2B21" w:rsidP="00CB2B21">
      <w:r>
        <w:t>Фото. 2 Стартовый контроль. Полная физическая подсказка</w:t>
      </w:r>
    </w:p>
    <w:p w:rsidR="00CB2B21" w:rsidRDefault="00CB2B21" w:rsidP="00CB2B21"/>
    <w:p w:rsidR="00CB2B21" w:rsidRDefault="00CB2B21" w:rsidP="00CB2B21">
      <w:r>
        <w:rPr>
          <w:noProof/>
        </w:rPr>
        <w:drawing>
          <wp:inline distT="0" distB="0" distL="0" distR="0" wp14:anchorId="287B7F12" wp14:editId="24C6AA23">
            <wp:extent cx="1570619" cy="2124075"/>
            <wp:effectExtent l="0" t="0" r="0" b="0"/>
            <wp:docPr id="27" name="Рисунок 27" descr="E:\Документы для центра\Фото\IMG_20200922_0913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для центра\Фото\IMG_20200922_09132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82" cy="2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/>
    <w:p w:rsidR="00CB2B21" w:rsidRDefault="00CB2B21" w:rsidP="00CB2B21">
      <w:r>
        <w:t>Стартовый контроль Мовсесян Арсения</w:t>
      </w:r>
    </w:p>
    <w:p w:rsidR="00CB2B21" w:rsidRPr="00DA0096" w:rsidRDefault="00CB2B21" w:rsidP="00CB2B21">
      <w:pPr>
        <w:ind w:firstLine="709"/>
        <w:rPr>
          <w:b/>
          <w:sz w:val="28"/>
          <w:szCs w:val="28"/>
        </w:rPr>
      </w:pPr>
      <w:r w:rsidRPr="00DA0096">
        <w:rPr>
          <w:b/>
          <w:sz w:val="28"/>
          <w:szCs w:val="28"/>
        </w:rPr>
        <w:lastRenderedPageBreak/>
        <w:t xml:space="preserve">На первых занятиях </w:t>
      </w:r>
      <w:proofErr w:type="gramStart"/>
      <w:r w:rsidRPr="00DA0096">
        <w:rPr>
          <w:b/>
          <w:sz w:val="28"/>
          <w:szCs w:val="28"/>
        </w:rPr>
        <w:t>с</w:t>
      </w:r>
      <w:proofErr w:type="gramEnd"/>
      <w:r w:rsidRPr="00DA0096">
        <w:rPr>
          <w:b/>
          <w:sz w:val="28"/>
          <w:szCs w:val="28"/>
        </w:rPr>
        <w:t xml:space="preserve"> </w:t>
      </w:r>
      <w:proofErr w:type="gramStart"/>
      <w:r w:rsidRPr="00DA0096">
        <w:rPr>
          <w:b/>
          <w:sz w:val="28"/>
          <w:szCs w:val="28"/>
        </w:rPr>
        <w:t>обучающимися</w:t>
      </w:r>
      <w:proofErr w:type="gramEnd"/>
      <w:r w:rsidRPr="00DA0096">
        <w:rPr>
          <w:b/>
          <w:sz w:val="28"/>
          <w:szCs w:val="28"/>
        </w:rPr>
        <w:t xml:space="preserve"> с РАС использовались  подсказки, что бы создать ситуацию успеха.</w:t>
      </w:r>
    </w:p>
    <w:p w:rsidR="00CB2B21" w:rsidRPr="00DE16A3" w:rsidRDefault="00CB2B21" w:rsidP="00CB2B21">
      <w:pPr>
        <w:ind w:firstLine="709"/>
        <w:rPr>
          <w:sz w:val="28"/>
          <w:szCs w:val="28"/>
        </w:rPr>
      </w:pPr>
      <w:r w:rsidRPr="00DE16A3">
        <w:rPr>
          <w:sz w:val="28"/>
          <w:szCs w:val="28"/>
        </w:rPr>
        <w:t>Типы подсказок, которые применяю на своих занятиях:</w:t>
      </w:r>
    </w:p>
    <w:p w:rsidR="00CB2B21" w:rsidRPr="00DE16A3" w:rsidRDefault="00CB2B21" w:rsidP="00CB2B21">
      <w:pPr>
        <w:ind w:firstLine="709"/>
        <w:rPr>
          <w:sz w:val="28"/>
          <w:szCs w:val="28"/>
        </w:rPr>
      </w:pPr>
      <w:r w:rsidRPr="00DE16A3">
        <w:rPr>
          <w:sz w:val="28"/>
          <w:szCs w:val="28"/>
        </w:rPr>
        <w:t>- полная физическая помощь (берем руки ребенка в свои и катаем колобка, колбаску и т.д.)</w:t>
      </w:r>
      <w:r>
        <w:rPr>
          <w:sz w:val="28"/>
          <w:szCs w:val="28"/>
        </w:rPr>
        <w:t xml:space="preserve"> (фото 2)</w:t>
      </w:r>
      <w:r w:rsidRPr="00DE16A3">
        <w:rPr>
          <w:sz w:val="28"/>
          <w:szCs w:val="28"/>
        </w:rPr>
        <w:t>;</w:t>
      </w:r>
    </w:p>
    <w:p w:rsidR="00CB2B21" w:rsidRPr="00DE16A3" w:rsidRDefault="00CB2B21" w:rsidP="00CB2B21">
      <w:pPr>
        <w:ind w:firstLine="709"/>
        <w:rPr>
          <w:sz w:val="28"/>
          <w:szCs w:val="28"/>
        </w:rPr>
      </w:pPr>
      <w:r w:rsidRPr="00DE16A3">
        <w:rPr>
          <w:sz w:val="28"/>
          <w:szCs w:val="28"/>
        </w:rPr>
        <w:t>- частичная физическая помощь;</w:t>
      </w:r>
    </w:p>
    <w:p w:rsidR="00CB2B21" w:rsidRPr="00DE16A3" w:rsidRDefault="00CB2B21" w:rsidP="00CB2B21">
      <w:pPr>
        <w:ind w:firstLine="709"/>
        <w:rPr>
          <w:sz w:val="28"/>
          <w:szCs w:val="28"/>
        </w:rPr>
      </w:pPr>
      <w:r w:rsidRPr="00DE16A3">
        <w:rPr>
          <w:sz w:val="28"/>
          <w:szCs w:val="28"/>
        </w:rPr>
        <w:t xml:space="preserve">- </w:t>
      </w:r>
      <w:proofErr w:type="gramStart"/>
      <w:r w:rsidRPr="00DE16A3">
        <w:rPr>
          <w:sz w:val="28"/>
          <w:szCs w:val="28"/>
        </w:rPr>
        <w:t>вербальная</w:t>
      </w:r>
      <w:proofErr w:type="gramEnd"/>
      <w:r w:rsidRPr="00DE16A3">
        <w:rPr>
          <w:sz w:val="28"/>
          <w:szCs w:val="28"/>
        </w:rPr>
        <w:t xml:space="preserve"> (говорю – нажми сильнее на пластилин);</w:t>
      </w:r>
    </w:p>
    <w:p w:rsidR="00CB2B21" w:rsidRPr="00DE16A3" w:rsidRDefault="00CB2B21" w:rsidP="00CB2B21">
      <w:pPr>
        <w:ind w:firstLine="709"/>
        <w:rPr>
          <w:sz w:val="28"/>
          <w:szCs w:val="28"/>
        </w:rPr>
      </w:pPr>
      <w:r w:rsidRPr="00DE16A3">
        <w:rPr>
          <w:sz w:val="28"/>
          <w:szCs w:val="28"/>
        </w:rPr>
        <w:t xml:space="preserve">- </w:t>
      </w:r>
      <w:proofErr w:type="spellStart"/>
      <w:r w:rsidRPr="00DE16A3">
        <w:rPr>
          <w:sz w:val="28"/>
          <w:szCs w:val="28"/>
        </w:rPr>
        <w:t>моделинг</w:t>
      </w:r>
      <w:proofErr w:type="spellEnd"/>
      <w:r w:rsidRPr="00DE16A3">
        <w:rPr>
          <w:sz w:val="28"/>
          <w:szCs w:val="28"/>
        </w:rPr>
        <w:t xml:space="preserve"> (леплю геометрическую фигуру и прошу сделать так же);</w:t>
      </w:r>
    </w:p>
    <w:p w:rsidR="00CB2B21" w:rsidRPr="00DE16A3" w:rsidRDefault="00CB2B21" w:rsidP="00CB2B21">
      <w:pPr>
        <w:ind w:firstLine="709"/>
        <w:rPr>
          <w:sz w:val="28"/>
          <w:szCs w:val="28"/>
        </w:rPr>
      </w:pPr>
      <w:r w:rsidRPr="00DE16A3">
        <w:rPr>
          <w:sz w:val="28"/>
          <w:szCs w:val="28"/>
        </w:rPr>
        <w:t>- визуальная (схема лепки белки</w:t>
      </w:r>
      <w:r>
        <w:rPr>
          <w:sz w:val="28"/>
          <w:szCs w:val="28"/>
        </w:rPr>
        <w:t>).</w:t>
      </w:r>
    </w:p>
    <w:p w:rsidR="00CB2B21" w:rsidRPr="00DA0096" w:rsidRDefault="00CB2B21" w:rsidP="00CB2B21">
      <w:pPr>
        <w:ind w:firstLine="709"/>
        <w:rPr>
          <w:i/>
          <w:sz w:val="28"/>
          <w:szCs w:val="28"/>
          <w:highlight w:val="red"/>
        </w:rPr>
      </w:pPr>
      <w:r w:rsidRPr="00DA0096">
        <w:rPr>
          <w:i/>
          <w:sz w:val="28"/>
          <w:szCs w:val="28"/>
        </w:rPr>
        <w:t>Аутичный ребенок испытывает огромные трудности в самостоятельной организации себя в пространстве и времени. Невозможность чувствовать себя в безопасности в ситуациях, которые, развиваются для него непредсказуемо, может дать нам на занятии нежелательное поведение. При построении занятия необходимо учитывать трудности в социальной адаптации ребенка: должны корригироваться явные негативные проявления поведения, которые мешают успешному коммуникативному взаимодействию педагога и ребенка (хорошее поведение неизменно поощряется, а плохое поведение игнорируется – оно может являться способом привлечения к себе внимания и избеганием выполнения работы).</w:t>
      </w:r>
    </w:p>
    <w:p w:rsidR="00CB2B21" w:rsidRDefault="00CB2B21" w:rsidP="00CB2B21"/>
    <w:p w:rsidR="00CB2B21" w:rsidRDefault="00CB2B21" w:rsidP="00CB2B21"/>
    <w:p w:rsidR="00CB2B21" w:rsidRDefault="00CB2B21" w:rsidP="00CB2B21"/>
    <w:p w:rsidR="00CB2B21" w:rsidRDefault="00CB2B21" w:rsidP="00CB2B21"/>
    <w:p w:rsidR="00CB2B21" w:rsidRDefault="00CB2B21" w:rsidP="00CB2B21"/>
    <w:p w:rsidR="00CB2B21" w:rsidRDefault="00CB2B21" w:rsidP="00CB2B21"/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Default="00CB2B21" w:rsidP="00CB2B21">
      <w:pPr>
        <w:pStyle w:val="a9"/>
        <w:jc w:val="right"/>
        <w:rPr>
          <w:sz w:val="28"/>
          <w:highlight w:val="yellow"/>
        </w:rPr>
      </w:pPr>
    </w:p>
    <w:p w:rsidR="00CB2B21" w:rsidRPr="00D65954" w:rsidRDefault="00CB2B21" w:rsidP="00CB2B21">
      <w:pPr>
        <w:pStyle w:val="a9"/>
        <w:jc w:val="right"/>
        <w:rPr>
          <w:sz w:val="28"/>
        </w:rPr>
      </w:pPr>
      <w:r w:rsidRPr="00D65954">
        <w:rPr>
          <w:sz w:val="28"/>
        </w:rPr>
        <w:lastRenderedPageBreak/>
        <w:t>Приложение  2</w:t>
      </w:r>
    </w:p>
    <w:p w:rsidR="00CB2B21" w:rsidRPr="00D65954" w:rsidRDefault="00CB2B21" w:rsidP="00CB2B21">
      <w:pPr>
        <w:jc w:val="center"/>
        <w:rPr>
          <w:b/>
          <w:sz w:val="28"/>
        </w:rPr>
      </w:pPr>
      <w:r w:rsidRPr="00D65954">
        <w:rPr>
          <w:b/>
          <w:sz w:val="28"/>
        </w:rPr>
        <w:t>Диагностическая карта</w:t>
      </w:r>
    </w:p>
    <w:p w:rsidR="00CB2B21" w:rsidRDefault="00CB2B21" w:rsidP="00CB2B21">
      <w:pPr>
        <w:jc w:val="center"/>
        <w:rPr>
          <w:b/>
        </w:rPr>
      </w:pPr>
      <w:r w:rsidRPr="00D65954">
        <w:rPr>
          <w:b/>
        </w:rPr>
        <w:t xml:space="preserve">уровня освоения </w:t>
      </w:r>
      <w:proofErr w:type="gramStart"/>
      <w:r w:rsidRPr="00D65954">
        <w:rPr>
          <w:b/>
        </w:rPr>
        <w:t>обучающимся</w:t>
      </w:r>
      <w:proofErr w:type="gramEnd"/>
      <w:r>
        <w:rPr>
          <w:b/>
        </w:rPr>
        <w:t xml:space="preserve"> </w:t>
      </w:r>
    </w:p>
    <w:p w:rsidR="00CB2B21" w:rsidRDefault="00CB2B21" w:rsidP="00CB2B21">
      <w:pPr>
        <w:jc w:val="center"/>
        <w:rPr>
          <w:b/>
        </w:rPr>
      </w:pPr>
      <w:r>
        <w:rPr>
          <w:b/>
        </w:rPr>
        <w:t>адаптированной дополнительной общеобразовательной (общеразвивающей) программы «_____________________________»</w:t>
      </w:r>
    </w:p>
    <w:p w:rsidR="00CB2B21" w:rsidRDefault="00CB2B21" w:rsidP="00CB2B21">
      <w:pPr>
        <w:rPr>
          <w:b/>
        </w:rPr>
      </w:pPr>
      <w:r>
        <w:rPr>
          <w:b/>
        </w:rPr>
        <w:t>объединения _______________________________________</w:t>
      </w:r>
    </w:p>
    <w:p w:rsidR="00CB2B21" w:rsidRDefault="00CB2B21" w:rsidP="00CB2B21">
      <w:pPr>
        <w:rPr>
          <w:b/>
        </w:rPr>
      </w:pPr>
      <w:r>
        <w:rPr>
          <w:b/>
        </w:rPr>
        <w:t>группа № _________ возраст________ год обучения______</w:t>
      </w:r>
    </w:p>
    <w:p w:rsidR="00CB2B21" w:rsidRDefault="00CB2B21" w:rsidP="00CB2B21">
      <w:pPr>
        <w:jc w:val="center"/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1983"/>
        <w:gridCol w:w="421"/>
        <w:gridCol w:w="421"/>
        <w:gridCol w:w="422"/>
        <w:gridCol w:w="421"/>
        <w:gridCol w:w="421"/>
        <w:gridCol w:w="503"/>
        <w:gridCol w:w="503"/>
        <w:gridCol w:w="421"/>
        <w:gridCol w:w="422"/>
        <w:gridCol w:w="421"/>
        <w:gridCol w:w="421"/>
        <w:gridCol w:w="421"/>
        <w:gridCol w:w="422"/>
        <w:gridCol w:w="421"/>
        <w:gridCol w:w="503"/>
        <w:gridCol w:w="421"/>
        <w:gridCol w:w="421"/>
        <w:gridCol w:w="503"/>
      </w:tblGrid>
      <w:tr w:rsidR="00CB2B21" w:rsidTr="00712782">
        <w:tc>
          <w:tcPr>
            <w:tcW w:w="567" w:type="dxa"/>
            <w:vMerge w:val="restart"/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127" w:type="dxa"/>
            <w:vMerge w:val="restart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>Ф.И. обучающегося</w:t>
            </w:r>
          </w:p>
        </w:tc>
        <w:tc>
          <w:tcPr>
            <w:tcW w:w="2693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B21" w:rsidRDefault="00CB2B21" w:rsidP="00712782">
            <w:r>
              <w:rPr>
                <w:b/>
              </w:rPr>
              <w:t>Стартовый контроль</w:t>
            </w:r>
          </w:p>
        </w:tc>
        <w:tc>
          <w:tcPr>
            <w:tcW w:w="5528" w:type="dxa"/>
            <w:gridSpan w:val="12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>Уровень освоения программного материала</w:t>
            </w:r>
          </w:p>
        </w:tc>
      </w:tr>
      <w:tr w:rsidR="00CB2B21" w:rsidTr="00712782">
        <w:tc>
          <w:tcPr>
            <w:tcW w:w="567" w:type="dxa"/>
            <w:vMerge/>
          </w:tcPr>
          <w:p w:rsidR="00CB2B21" w:rsidRDefault="00CB2B21" w:rsidP="00712782"/>
        </w:tc>
        <w:tc>
          <w:tcPr>
            <w:tcW w:w="2127" w:type="dxa"/>
            <w:vMerge/>
            <w:tcBorders>
              <w:right w:val="single" w:sz="4" w:space="0" w:color="000000"/>
            </w:tcBorders>
          </w:tcPr>
          <w:p w:rsidR="00CB2B21" w:rsidRDefault="00CB2B21" w:rsidP="00712782"/>
        </w:tc>
        <w:tc>
          <w:tcPr>
            <w:tcW w:w="2693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B21" w:rsidRDefault="00CB2B21" w:rsidP="00712782"/>
        </w:tc>
        <w:tc>
          <w:tcPr>
            <w:tcW w:w="2693" w:type="dxa"/>
            <w:gridSpan w:val="6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  <w:rPr>
                <w:b/>
              </w:rPr>
            </w:pPr>
          </w:p>
        </w:tc>
        <w:tc>
          <w:tcPr>
            <w:tcW w:w="2835" w:type="dxa"/>
            <w:gridSpan w:val="6"/>
          </w:tcPr>
          <w:p w:rsidR="00CB2B21" w:rsidRDefault="00CB2B21" w:rsidP="00712782">
            <w:pPr>
              <w:jc w:val="center"/>
              <w:rPr>
                <w:b/>
              </w:rPr>
            </w:pPr>
          </w:p>
        </w:tc>
      </w:tr>
      <w:tr w:rsidR="00CB2B21" w:rsidTr="00712782">
        <w:tc>
          <w:tcPr>
            <w:tcW w:w="567" w:type="dxa"/>
            <w:vMerge/>
          </w:tcPr>
          <w:p w:rsidR="00CB2B21" w:rsidRDefault="00CB2B21" w:rsidP="00712782"/>
        </w:tc>
        <w:tc>
          <w:tcPr>
            <w:tcW w:w="2127" w:type="dxa"/>
            <w:vMerge/>
            <w:tcBorders>
              <w:right w:val="single" w:sz="4" w:space="0" w:color="000000"/>
            </w:tcBorders>
          </w:tcPr>
          <w:p w:rsidR="00CB2B21" w:rsidRDefault="00CB2B21" w:rsidP="00712782"/>
        </w:tc>
        <w:tc>
          <w:tcPr>
            <w:tcW w:w="1276" w:type="dxa"/>
            <w:gridSpan w:val="3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Теория</w:t>
            </w:r>
          </w:p>
        </w:tc>
        <w:tc>
          <w:tcPr>
            <w:tcW w:w="1417" w:type="dxa"/>
            <w:gridSpan w:val="3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Практика</w:t>
            </w:r>
          </w:p>
        </w:tc>
        <w:tc>
          <w:tcPr>
            <w:tcW w:w="1418" w:type="dxa"/>
            <w:gridSpan w:val="3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Теория</w:t>
            </w:r>
          </w:p>
        </w:tc>
        <w:tc>
          <w:tcPr>
            <w:tcW w:w="1275" w:type="dxa"/>
            <w:gridSpan w:val="3"/>
          </w:tcPr>
          <w:p w:rsidR="00CB2B21" w:rsidRDefault="00CB2B21" w:rsidP="00712782">
            <w:pPr>
              <w:jc w:val="center"/>
            </w:pPr>
            <w:r>
              <w:t>Практика</w:t>
            </w:r>
          </w:p>
        </w:tc>
        <w:tc>
          <w:tcPr>
            <w:tcW w:w="1418" w:type="dxa"/>
            <w:gridSpan w:val="3"/>
          </w:tcPr>
          <w:p w:rsidR="00CB2B21" w:rsidRDefault="00CB2B21" w:rsidP="00712782">
            <w:pPr>
              <w:jc w:val="center"/>
            </w:pPr>
            <w:r>
              <w:t>Теория</w:t>
            </w:r>
          </w:p>
        </w:tc>
        <w:tc>
          <w:tcPr>
            <w:tcW w:w="1417" w:type="dxa"/>
            <w:gridSpan w:val="3"/>
          </w:tcPr>
          <w:p w:rsidR="00CB2B21" w:rsidRDefault="00CB2B21" w:rsidP="00712782">
            <w:pPr>
              <w:jc w:val="center"/>
            </w:pPr>
            <w:r>
              <w:t>практика</w:t>
            </w:r>
          </w:p>
        </w:tc>
      </w:tr>
      <w:tr w:rsidR="00CB2B21" w:rsidTr="00712782">
        <w:tc>
          <w:tcPr>
            <w:tcW w:w="567" w:type="dxa"/>
          </w:tcPr>
          <w:p w:rsidR="00CB2B21" w:rsidRDefault="00CB2B21" w:rsidP="00712782">
            <w:r>
              <w:t>1.</w:t>
            </w:r>
          </w:p>
        </w:tc>
        <w:tc>
          <w:tcPr>
            <w:tcW w:w="2127" w:type="dxa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  <w:p w:rsidR="00CB2B21" w:rsidRDefault="00CB2B21" w:rsidP="00712782">
            <w:pPr>
              <w:jc w:val="center"/>
            </w:pPr>
          </w:p>
          <w:p w:rsidR="00CB2B21" w:rsidRDefault="00CB2B21" w:rsidP="00712782">
            <w:pPr>
              <w:jc w:val="center"/>
            </w:pPr>
          </w:p>
          <w:p w:rsidR="00CB2B21" w:rsidRDefault="00CB2B21" w:rsidP="00712782">
            <w:pPr>
              <w:jc w:val="center"/>
            </w:pPr>
          </w:p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</w:p>
        </w:tc>
      </w:tr>
      <w:tr w:rsidR="00CB2B21" w:rsidTr="00712782">
        <w:tc>
          <w:tcPr>
            <w:tcW w:w="2694" w:type="dxa"/>
            <w:gridSpan w:val="2"/>
            <w:vMerge w:val="restart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right"/>
            </w:pPr>
            <w:r>
              <w:t>А=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Н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С</w:t>
            </w: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  <w:r>
              <w:t>В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Н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С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В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Н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С</w:t>
            </w: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  <w:r>
              <w:t>В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Н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С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В</w:t>
            </w: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  <w:r>
              <w:t>Н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С</w:t>
            </w: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  <w:r>
              <w:t>В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Н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С</w:t>
            </w: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  <w:r>
              <w:t>В</w:t>
            </w:r>
          </w:p>
        </w:tc>
      </w:tr>
      <w:tr w:rsidR="00CB2B21" w:rsidTr="00712782">
        <w:tc>
          <w:tcPr>
            <w:tcW w:w="2694" w:type="dxa"/>
            <w:gridSpan w:val="2"/>
            <w:vMerge/>
            <w:tcBorders>
              <w:right w:val="single" w:sz="4" w:space="0" w:color="000000"/>
            </w:tcBorders>
          </w:tcPr>
          <w:p w:rsidR="00CB2B21" w:rsidRDefault="00CB2B21" w:rsidP="00712782"/>
        </w:tc>
        <w:tc>
          <w:tcPr>
            <w:tcW w:w="425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</w:p>
        </w:tc>
      </w:tr>
      <w:tr w:rsidR="00CB2B21" w:rsidTr="00712782">
        <w:tc>
          <w:tcPr>
            <w:tcW w:w="2694" w:type="dxa"/>
            <w:gridSpan w:val="2"/>
            <w:vMerge w:val="restart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right"/>
              <w:rPr>
                <w:b/>
              </w:rPr>
            </w:pPr>
            <w:proofErr w:type="gramStart"/>
            <w:r>
              <w:rPr>
                <w:b/>
              </w:rPr>
              <w:t>Б</w:t>
            </w:r>
            <w:proofErr w:type="gramEnd"/>
            <w:r>
              <w:rPr>
                <w:b/>
              </w:rPr>
              <w:t>=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  <w:r>
              <w:t>%</w:t>
            </w:r>
          </w:p>
        </w:tc>
      </w:tr>
      <w:tr w:rsidR="00CB2B21" w:rsidTr="00712782">
        <w:tc>
          <w:tcPr>
            <w:tcW w:w="2694" w:type="dxa"/>
            <w:gridSpan w:val="2"/>
            <w:vMerge/>
            <w:tcBorders>
              <w:right w:val="single" w:sz="4" w:space="0" w:color="000000"/>
            </w:tcBorders>
          </w:tcPr>
          <w:p w:rsidR="00CB2B21" w:rsidRDefault="00CB2B21" w:rsidP="00712782"/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6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2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567" w:type="dxa"/>
          </w:tcPr>
          <w:p w:rsidR="00CB2B21" w:rsidRDefault="00CB2B21" w:rsidP="00712782">
            <w:pPr>
              <w:jc w:val="center"/>
            </w:pPr>
          </w:p>
        </w:tc>
      </w:tr>
    </w:tbl>
    <w:p w:rsidR="00CB2B21" w:rsidRDefault="00CB2B21" w:rsidP="00CB2B21">
      <w:pPr>
        <w:jc w:val="center"/>
      </w:pPr>
    </w:p>
    <w:p w:rsidR="00CB2B21" w:rsidRDefault="00CB2B21" w:rsidP="00CB2B21">
      <w:pPr>
        <w:pStyle w:val="a9"/>
        <w:spacing w:beforeAutospacing="0" w:afterAutospacing="0"/>
      </w:pPr>
      <w:r>
        <w:t>Педагог дополнительного образования_______________________</w:t>
      </w:r>
    </w:p>
    <w:p w:rsidR="00CB2B21" w:rsidRDefault="00CB2B21" w:rsidP="00CB2B21">
      <w:pPr>
        <w:pStyle w:val="a9"/>
        <w:spacing w:beforeAutospacing="0" w:afterAutospacing="0"/>
        <w:rPr>
          <w:b/>
          <w:i/>
          <w:sz w:val="20"/>
          <w:u w:val="single"/>
        </w:rPr>
      </w:pPr>
      <w:r>
        <w:rPr>
          <w:b/>
          <w:i/>
          <w:sz w:val="20"/>
          <w:u w:val="single"/>
        </w:rPr>
        <w:t>Примечание: диагностическая карта заполняется на каждое детское объединение, ведётся учёт индивидуальных достижений обучающихся.</w:t>
      </w:r>
    </w:p>
    <w:p w:rsidR="00CB2B21" w:rsidRDefault="00CB2B21" w:rsidP="00CB2B21">
      <w:pPr>
        <w:jc w:val="center"/>
        <w:rPr>
          <w:b/>
          <w:sz w:val="28"/>
        </w:rPr>
      </w:pPr>
      <w:r>
        <w:rPr>
          <w:b/>
          <w:sz w:val="28"/>
        </w:rPr>
        <w:t xml:space="preserve">Протокол результатов  промежуточной аттестации </w:t>
      </w:r>
    </w:p>
    <w:p w:rsidR="00CB2B21" w:rsidRDefault="00CB2B21" w:rsidP="00CB2B21">
      <w:pPr>
        <w:rPr>
          <w:b/>
          <w:sz w:val="28"/>
        </w:rPr>
      </w:pPr>
      <w:r>
        <w:rPr>
          <w:b/>
          <w:sz w:val="28"/>
        </w:rPr>
        <w:t>Освоения адаптированной дополнительной общеобразовательной (общеразвивающей) программы «_______________________________»</w:t>
      </w:r>
    </w:p>
    <w:p w:rsidR="00CB2B21" w:rsidRDefault="00CB2B21" w:rsidP="00CB2B21">
      <w:pPr>
        <w:rPr>
          <w:b/>
          <w:sz w:val="20"/>
        </w:rPr>
      </w:pPr>
    </w:p>
    <w:p w:rsidR="00CB2B21" w:rsidRDefault="00CB2B21" w:rsidP="00CB2B21">
      <w:r>
        <w:t>Детское объединение _________________________________________________________</w:t>
      </w:r>
    </w:p>
    <w:p w:rsidR="00CB2B21" w:rsidRDefault="00CB2B21" w:rsidP="00CB2B21">
      <w:r>
        <w:t>Группа № _________,                  год обучения _____________________________________</w:t>
      </w:r>
    </w:p>
    <w:p w:rsidR="00CB2B21" w:rsidRDefault="00CB2B21" w:rsidP="00CB2B21">
      <w:r>
        <w:t>Дата проведения________________ Форма проведения______________________</w:t>
      </w:r>
    </w:p>
    <w:p w:rsidR="00CB2B21" w:rsidRDefault="00CB2B21" w:rsidP="00CB2B21">
      <w:pPr>
        <w:jc w:val="center"/>
      </w:pPr>
      <w:r>
        <w:t>Результаты промежуточной аттестации:</w:t>
      </w:r>
    </w:p>
    <w:p w:rsidR="00CB2B21" w:rsidRDefault="00CB2B21" w:rsidP="00CB2B21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4751"/>
        <w:gridCol w:w="2072"/>
        <w:gridCol w:w="1980"/>
      </w:tblGrid>
      <w:tr w:rsidR="00CB2B21" w:rsidTr="00712782">
        <w:tc>
          <w:tcPr>
            <w:tcW w:w="665" w:type="dxa"/>
            <w:vMerge w:val="restart"/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751" w:type="dxa"/>
            <w:vMerge w:val="restart"/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Фамилия, имя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4052" w:type="dxa"/>
            <w:gridSpan w:val="2"/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>Уровень освоения программы</w:t>
            </w:r>
          </w:p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>(высокий, средний низкий)</w:t>
            </w:r>
          </w:p>
        </w:tc>
      </w:tr>
      <w:tr w:rsidR="00CB2B21" w:rsidTr="00712782">
        <w:tc>
          <w:tcPr>
            <w:tcW w:w="665" w:type="dxa"/>
            <w:vMerge/>
          </w:tcPr>
          <w:p w:rsidR="00CB2B21" w:rsidRDefault="00CB2B21" w:rsidP="00712782"/>
        </w:tc>
        <w:tc>
          <w:tcPr>
            <w:tcW w:w="4751" w:type="dxa"/>
            <w:vMerge/>
          </w:tcPr>
          <w:p w:rsidR="00CB2B21" w:rsidRDefault="00CB2B21" w:rsidP="00712782"/>
        </w:tc>
        <w:tc>
          <w:tcPr>
            <w:tcW w:w="2072" w:type="dxa"/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980" w:type="dxa"/>
          </w:tcPr>
          <w:p w:rsidR="00CB2B21" w:rsidRDefault="00CB2B21" w:rsidP="00712782">
            <w:pPr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CB2B21" w:rsidTr="00712782">
        <w:tc>
          <w:tcPr>
            <w:tcW w:w="665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4751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2072" w:type="dxa"/>
          </w:tcPr>
          <w:p w:rsidR="00CB2B21" w:rsidRDefault="00CB2B21" w:rsidP="00712782">
            <w:pPr>
              <w:jc w:val="center"/>
            </w:pPr>
          </w:p>
        </w:tc>
        <w:tc>
          <w:tcPr>
            <w:tcW w:w="1980" w:type="dxa"/>
          </w:tcPr>
          <w:p w:rsidR="00CB2B21" w:rsidRDefault="00CB2B21" w:rsidP="00712782">
            <w:pPr>
              <w:jc w:val="center"/>
            </w:pPr>
          </w:p>
        </w:tc>
      </w:tr>
      <w:tr w:rsidR="00CB2B21" w:rsidTr="00712782">
        <w:tc>
          <w:tcPr>
            <w:tcW w:w="5416" w:type="dxa"/>
            <w:gridSpan w:val="2"/>
          </w:tcPr>
          <w:p w:rsidR="00CB2B21" w:rsidRDefault="00CB2B21" w:rsidP="00712782">
            <w:pPr>
              <w:jc w:val="right"/>
              <w:rPr>
                <w:i/>
              </w:rPr>
            </w:pPr>
            <w:r>
              <w:rPr>
                <w:i/>
              </w:rPr>
              <w:t>Итого:</w:t>
            </w:r>
          </w:p>
          <w:p w:rsidR="00CB2B21" w:rsidRDefault="00CB2B21" w:rsidP="00712782">
            <w:pPr>
              <w:jc w:val="right"/>
              <w:rPr>
                <w:i/>
              </w:rPr>
            </w:pPr>
            <w:r>
              <w:rPr>
                <w:i/>
              </w:rPr>
              <w:t>(количество)</w:t>
            </w:r>
          </w:p>
          <w:p w:rsidR="00CB2B21" w:rsidRDefault="00CB2B21" w:rsidP="00712782">
            <w:pPr>
              <w:jc w:val="right"/>
              <w:rPr>
                <w:i/>
              </w:rPr>
            </w:pPr>
          </w:p>
        </w:tc>
        <w:tc>
          <w:tcPr>
            <w:tcW w:w="2072" w:type="dxa"/>
          </w:tcPr>
          <w:p w:rsidR="00CB2B21" w:rsidRDefault="00CB2B21" w:rsidP="00712782">
            <w:pPr>
              <w:rPr>
                <w:i/>
              </w:rPr>
            </w:pPr>
            <w:r>
              <w:rPr>
                <w:i/>
              </w:rPr>
              <w:t>_____высокий</w:t>
            </w:r>
          </w:p>
          <w:p w:rsidR="00CB2B21" w:rsidRDefault="00CB2B21" w:rsidP="00712782">
            <w:pPr>
              <w:rPr>
                <w:i/>
              </w:rPr>
            </w:pPr>
            <w:r>
              <w:rPr>
                <w:i/>
              </w:rPr>
              <w:t>_____средний</w:t>
            </w:r>
          </w:p>
          <w:p w:rsidR="00CB2B21" w:rsidRDefault="00CB2B21" w:rsidP="00712782">
            <w:pPr>
              <w:rPr>
                <w:i/>
              </w:rPr>
            </w:pPr>
            <w:r>
              <w:rPr>
                <w:i/>
              </w:rPr>
              <w:t>_____низкий</w:t>
            </w:r>
          </w:p>
          <w:p w:rsidR="00CB2B21" w:rsidRDefault="00CB2B21" w:rsidP="00712782">
            <w:pPr>
              <w:rPr>
                <w:i/>
              </w:rPr>
            </w:pPr>
          </w:p>
        </w:tc>
        <w:tc>
          <w:tcPr>
            <w:tcW w:w="1980" w:type="dxa"/>
          </w:tcPr>
          <w:p w:rsidR="00CB2B21" w:rsidRDefault="00CB2B21" w:rsidP="00712782">
            <w:pPr>
              <w:rPr>
                <w:i/>
              </w:rPr>
            </w:pPr>
            <w:r>
              <w:rPr>
                <w:i/>
              </w:rPr>
              <w:t>_____высокий</w:t>
            </w:r>
          </w:p>
          <w:p w:rsidR="00CB2B21" w:rsidRDefault="00CB2B21" w:rsidP="00712782">
            <w:pPr>
              <w:rPr>
                <w:i/>
              </w:rPr>
            </w:pPr>
            <w:r>
              <w:rPr>
                <w:i/>
              </w:rPr>
              <w:t>_____средний</w:t>
            </w:r>
          </w:p>
          <w:p w:rsidR="00CB2B21" w:rsidRDefault="00CB2B21" w:rsidP="00712782">
            <w:pPr>
              <w:rPr>
                <w:i/>
              </w:rPr>
            </w:pPr>
            <w:r>
              <w:rPr>
                <w:i/>
              </w:rPr>
              <w:t>_____низкий</w:t>
            </w:r>
          </w:p>
          <w:p w:rsidR="00CB2B21" w:rsidRDefault="00CB2B21" w:rsidP="00712782">
            <w:pPr>
              <w:rPr>
                <w:i/>
              </w:rPr>
            </w:pPr>
          </w:p>
        </w:tc>
      </w:tr>
    </w:tbl>
    <w:p w:rsidR="00CB2B21" w:rsidRDefault="00CB2B21" w:rsidP="00CB2B21">
      <w:pPr>
        <w:rPr>
          <w:i/>
          <w:sz w:val="18"/>
        </w:rPr>
      </w:pPr>
      <w:proofErr w:type="gramStart"/>
      <w:r>
        <w:rPr>
          <w:i/>
          <w:sz w:val="18"/>
        </w:rPr>
        <w:t>Примечание: уровни освоения программы в таблице отмечаем так – высокий – «в», средний – «с», низкий – «н».</w:t>
      </w:r>
      <w:proofErr w:type="gramEnd"/>
    </w:p>
    <w:p w:rsidR="00CB2B21" w:rsidRDefault="00CB2B21" w:rsidP="00CB2B21">
      <w:r>
        <w:t>По результатам промежуточной аттестации:</w:t>
      </w:r>
    </w:p>
    <w:p w:rsidR="00CB2B21" w:rsidRDefault="00CB2B21" w:rsidP="00CB2B21">
      <w:proofErr w:type="gramStart"/>
      <w:r>
        <w:t>_______ обучающийся переведен на _________ год обучения;</w:t>
      </w:r>
      <w:proofErr w:type="gramEnd"/>
    </w:p>
    <w:p w:rsidR="00CB2B21" w:rsidRDefault="00CB2B21" w:rsidP="00CB2B21"/>
    <w:p w:rsidR="00CB2B21" w:rsidRDefault="00CB2B21" w:rsidP="00CB2B21">
      <w:r>
        <w:t xml:space="preserve">_______ </w:t>
      </w:r>
      <w:proofErr w:type="gramStart"/>
      <w:r>
        <w:t>обучающийся</w:t>
      </w:r>
      <w:proofErr w:type="gramEnd"/>
      <w:r>
        <w:t xml:space="preserve"> окончил обучение по адаптированной дополнительной общеобразовательной  (общеразвивающей) программе.</w:t>
      </w:r>
    </w:p>
    <w:p w:rsidR="00CB2B21" w:rsidRDefault="00CB2B21" w:rsidP="00CB2B21">
      <w:pPr>
        <w:pStyle w:val="a9"/>
      </w:pPr>
      <w:r>
        <w:t xml:space="preserve">Педагог дополнительного образования_______________________  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677699">
        <w:rPr>
          <w:b/>
        </w:rPr>
        <w:lastRenderedPageBreak/>
        <w:t xml:space="preserve">Анализ уровня воспитанности </w:t>
      </w:r>
      <w:proofErr w:type="gramStart"/>
      <w:r w:rsidRPr="00677699">
        <w:rPr>
          <w:b/>
        </w:rPr>
        <w:t>обучающихся</w:t>
      </w:r>
      <w:proofErr w:type="gramEnd"/>
      <w:r w:rsidRPr="00677699">
        <w:rPr>
          <w:b/>
        </w:rPr>
        <w:t xml:space="preserve">  ГБУ ДО БелОДЭБЦ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677699">
        <w:rPr>
          <w:b/>
        </w:rPr>
        <w:t xml:space="preserve"> (_____________ период обучения)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ФИО педагога___________________________________________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Детское объединение ______________________________________________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Дополнительная общеобразовательная программа _________________________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 xml:space="preserve">Количество </w:t>
      </w:r>
      <w:proofErr w:type="gramStart"/>
      <w:r w:rsidRPr="00677699">
        <w:t>обучающихся</w:t>
      </w:r>
      <w:proofErr w:type="gramEnd"/>
      <w:r w:rsidRPr="00677699">
        <w:t>_____________________________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677699">
        <w:rPr>
          <w:b/>
        </w:rPr>
        <w:t xml:space="preserve">Результаты диагностики воспитанности </w:t>
      </w:r>
      <w:proofErr w:type="gramStart"/>
      <w:r w:rsidRPr="00677699">
        <w:rPr>
          <w:b/>
        </w:rPr>
        <w:t>обучающихся</w:t>
      </w:r>
      <w:proofErr w:type="gramEnd"/>
      <w:r w:rsidRPr="00677699">
        <w:rPr>
          <w:b/>
        </w:rPr>
        <w:t xml:space="preserve"> (начало обучения)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tbl>
      <w:tblPr>
        <w:tblW w:w="10456" w:type="dxa"/>
        <w:tblInd w:w="-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1751"/>
        <w:gridCol w:w="2126"/>
        <w:gridCol w:w="1852"/>
        <w:gridCol w:w="1820"/>
        <w:gridCol w:w="1696"/>
      </w:tblGrid>
      <w:tr w:rsidR="00A77100" w:rsidRPr="00677699" w:rsidTr="00BC12E0">
        <w:trPr>
          <w:trHeight w:val="315"/>
        </w:trPr>
        <w:tc>
          <w:tcPr>
            <w:tcW w:w="1211" w:type="dxa"/>
            <w:vMerge w:val="restart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№ группы</w:t>
            </w:r>
          </w:p>
        </w:tc>
        <w:tc>
          <w:tcPr>
            <w:tcW w:w="1751" w:type="dxa"/>
            <w:vMerge w:val="restart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Возраст</w:t>
            </w:r>
          </w:p>
        </w:tc>
        <w:tc>
          <w:tcPr>
            <w:tcW w:w="2126" w:type="dxa"/>
            <w:vMerge w:val="restart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 xml:space="preserve">Количество </w:t>
            </w:r>
            <w:proofErr w:type="gramStart"/>
            <w:r w:rsidRPr="00677699">
              <w:t>обучающихся</w:t>
            </w:r>
            <w:proofErr w:type="gramEnd"/>
          </w:p>
        </w:tc>
        <w:tc>
          <w:tcPr>
            <w:tcW w:w="5368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 xml:space="preserve">Уровень воспитанности (количество </w:t>
            </w:r>
            <w:proofErr w:type="gramStart"/>
            <w:r w:rsidRPr="00677699">
              <w:t>обучающихся</w:t>
            </w:r>
            <w:proofErr w:type="gramEnd"/>
            <w:r w:rsidRPr="00677699">
              <w:t>)</w:t>
            </w:r>
          </w:p>
        </w:tc>
      </w:tr>
      <w:tr w:rsidR="00A77100" w:rsidRPr="00677699" w:rsidTr="00BC12E0">
        <w:trPr>
          <w:trHeight w:val="330"/>
        </w:trPr>
        <w:tc>
          <w:tcPr>
            <w:tcW w:w="1211" w:type="dxa"/>
            <w:vMerge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  <w:vMerge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  <w:vMerge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Высокий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уровень</w:t>
            </w: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Средний уровень</w:t>
            </w: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Низкий уровень</w:t>
            </w: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</w:tbl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677699">
        <w:rPr>
          <w:b/>
        </w:rPr>
        <w:t xml:space="preserve">Результаты диагностики воспитанности </w:t>
      </w:r>
      <w:proofErr w:type="gramStart"/>
      <w:r w:rsidRPr="00677699">
        <w:rPr>
          <w:b/>
        </w:rPr>
        <w:t>обучающихся</w:t>
      </w:r>
      <w:proofErr w:type="gramEnd"/>
      <w:r w:rsidRPr="00677699">
        <w:rPr>
          <w:b/>
        </w:rPr>
        <w:t xml:space="preserve"> (окончание обучения)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tbl>
      <w:tblPr>
        <w:tblW w:w="10456" w:type="dxa"/>
        <w:tblInd w:w="-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1751"/>
        <w:gridCol w:w="2126"/>
        <w:gridCol w:w="1852"/>
        <w:gridCol w:w="1820"/>
        <w:gridCol w:w="1696"/>
      </w:tblGrid>
      <w:tr w:rsidR="00A77100" w:rsidRPr="00677699" w:rsidTr="00BC12E0">
        <w:trPr>
          <w:trHeight w:val="315"/>
        </w:trPr>
        <w:tc>
          <w:tcPr>
            <w:tcW w:w="1211" w:type="dxa"/>
            <w:vMerge w:val="restart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№ группы</w:t>
            </w:r>
          </w:p>
        </w:tc>
        <w:tc>
          <w:tcPr>
            <w:tcW w:w="1751" w:type="dxa"/>
            <w:vMerge w:val="restart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Возраст</w:t>
            </w:r>
          </w:p>
        </w:tc>
        <w:tc>
          <w:tcPr>
            <w:tcW w:w="2126" w:type="dxa"/>
            <w:vMerge w:val="restart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 xml:space="preserve">Количество </w:t>
            </w:r>
            <w:proofErr w:type="gramStart"/>
            <w:r w:rsidRPr="00677699">
              <w:t>обучающихся</w:t>
            </w:r>
            <w:proofErr w:type="gramEnd"/>
          </w:p>
        </w:tc>
        <w:tc>
          <w:tcPr>
            <w:tcW w:w="5368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 xml:space="preserve">Уровень воспитанности (количество </w:t>
            </w:r>
            <w:proofErr w:type="gramStart"/>
            <w:r w:rsidRPr="00677699">
              <w:t>обучающихся</w:t>
            </w:r>
            <w:proofErr w:type="gramEnd"/>
            <w:r w:rsidRPr="00677699">
              <w:t>)</w:t>
            </w:r>
          </w:p>
        </w:tc>
      </w:tr>
      <w:tr w:rsidR="00A77100" w:rsidRPr="00677699" w:rsidTr="00BC12E0">
        <w:trPr>
          <w:trHeight w:val="330"/>
        </w:trPr>
        <w:tc>
          <w:tcPr>
            <w:tcW w:w="1211" w:type="dxa"/>
            <w:vMerge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  <w:vMerge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  <w:vMerge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Высокий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уровень</w:t>
            </w: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Средний уровень</w:t>
            </w: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677699">
              <w:t>Низкий уровень</w:t>
            </w: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  <w:tr w:rsidR="00A77100" w:rsidRPr="00677699" w:rsidTr="00BC12E0">
        <w:tc>
          <w:tcPr>
            <w:tcW w:w="121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751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212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52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820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1696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</w:tbl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rPr>
          <w:noProof/>
        </w:rPr>
        <w:drawing>
          <wp:anchor distT="0" distB="0" distL="114300" distR="114300" simplePos="0" relativeHeight="251672576" behindDoc="1" locked="0" layoutInCell="1" allowOverlap="1" wp14:anchorId="5C838049" wp14:editId="3BDD4749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6591935" cy="3759835"/>
            <wp:effectExtent l="19050" t="19050" r="0" b="0"/>
            <wp:wrapTight wrapText="bothSides">
              <wp:wrapPolygon edited="0">
                <wp:start x="-62" y="-109"/>
                <wp:lineTo x="-62" y="21560"/>
                <wp:lineTo x="21598" y="21560"/>
                <wp:lineTo x="21598" y="-109"/>
                <wp:lineTo x="-62" y="-109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71" cy="3763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304A266" wp14:editId="53D6E597">
            <wp:simplePos x="0" y="0"/>
            <wp:positionH relativeFrom="margin">
              <wp:posOffset>-526415</wp:posOffset>
            </wp:positionH>
            <wp:positionV relativeFrom="paragraph">
              <wp:posOffset>36830</wp:posOffset>
            </wp:positionV>
            <wp:extent cx="6652895" cy="3215640"/>
            <wp:effectExtent l="19050" t="19050" r="0" b="3810"/>
            <wp:wrapTight wrapText="bothSides">
              <wp:wrapPolygon edited="0">
                <wp:start x="-62" y="-128"/>
                <wp:lineTo x="-62" y="21626"/>
                <wp:lineTo x="21586" y="21626"/>
                <wp:lineTo x="21586" y="-128"/>
                <wp:lineTo x="-62" y="-12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21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677699">
        <w:rPr>
          <w:b/>
        </w:rPr>
        <w:t xml:space="preserve">Диагностика уровня воспитанности </w:t>
      </w:r>
      <w:proofErr w:type="gramStart"/>
      <w:r w:rsidRPr="00677699">
        <w:rPr>
          <w:b/>
        </w:rPr>
        <w:t>обучающихся</w:t>
      </w:r>
      <w:proofErr w:type="gramEnd"/>
      <w:r w:rsidRPr="00677699">
        <w:rPr>
          <w:b/>
        </w:rPr>
        <w:t xml:space="preserve"> (по методике М.И. Шиловой)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 xml:space="preserve">Диагностика уровня воспитанности </w:t>
      </w:r>
      <w:proofErr w:type="gramStart"/>
      <w:r w:rsidRPr="00677699">
        <w:t>обучающихся</w:t>
      </w:r>
      <w:proofErr w:type="gramEnd"/>
      <w:r w:rsidRPr="00677699">
        <w:t xml:space="preserve"> проводится методом педагогического наблюдения по 5 показателям: патриотизм, отношение к умственному труду, трудолюбие, доброта и отзывчивость, самодисциплина. 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Каждый показатель оценивается по своим критериям: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- патриотизм (гордость за своё Отечество, отношение к родной природе);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- отношение к умственному труду (любознательность, стремление реализовать свои интеллектуальные способности, саморазвитие);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- трудолюбие (самостоятельность, бережное отношение к результатам труда, осознание значимости труда);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- доброта (уважительное отношение к старшим, дружелюбное отношение к сверстникам, милосердие, честность),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- самодисциплина (самоуважение, соблюдение правил культуры поведения, организованность и пунктуальность, отношение к своему здоровью, требовательность к себе).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</w:pPr>
      <w:r w:rsidRPr="00677699">
        <w:t>Определены три уровня воспитанности: высокий, средний и низкий. В таблице 1. представлены показатели воспитанности и их критерии.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  <w:rPr>
          <w:i/>
        </w:rPr>
      </w:pPr>
      <w:r w:rsidRPr="00677699">
        <w:rPr>
          <w:i/>
        </w:rPr>
        <w:t>Примечание: 0 – низкий уровень; 1 – средний уровень; 2 – высокий уровень.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  <w:rPr>
          <w:i/>
          <w:sz w:val="12"/>
          <w:szCs w:val="12"/>
        </w:rPr>
      </w:pP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right"/>
        <w:textAlignment w:val="baseline"/>
        <w:rPr>
          <w:sz w:val="20"/>
        </w:rPr>
      </w:pPr>
      <w:r w:rsidRPr="00677699">
        <w:rPr>
          <w:sz w:val="20"/>
        </w:rPr>
        <w:t>Таблица 1.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right"/>
        <w:textAlignment w:val="baseline"/>
        <w:rPr>
          <w:sz w:val="12"/>
          <w:szCs w:val="12"/>
        </w:rPr>
      </w:pP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677699">
        <w:rPr>
          <w:b/>
        </w:rPr>
        <w:t>Показатели воспитанности</w:t>
      </w:r>
    </w:p>
    <w:p w:rsidR="00A77100" w:rsidRPr="00677699" w:rsidRDefault="00A77100" w:rsidP="00A77100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tbl>
      <w:tblPr>
        <w:tblW w:w="9923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5"/>
        <w:gridCol w:w="20"/>
        <w:gridCol w:w="7118"/>
      </w:tblGrid>
      <w:tr w:rsidR="00A77100" w:rsidRPr="00677699" w:rsidTr="00BC12E0">
        <w:trPr>
          <w:trHeight w:val="365"/>
        </w:trPr>
        <w:tc>
          <w:tcPr>
            <w:tcW w:w="2805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</w:rPr>
            </w:pPr>
            <w:r w:rsidRPr="00677699">
              <w:rPr>
                <w:b/>
                <w:sz w:val="20"/>
              </w:rPr>
              <w:t xml:space="preserve">Показатели воспитанности </w:t>
            </w:r>
          </w:p>
        </w:tc>
        <w:tc>
          <w:tcPr>
            <w:tcW w:w="7118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</w:rPr>
            </w:pPr>
            <w:r w:rsidRPr="00677699">
              <w:rPr>
                <w:b/>
                <w:bCs/>
                <w:sz w:val="20"/>
              </w:rPr>
              <w:t>Признаки и уровни формирующихся качеств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9923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outlineLvl w:val="6"/>
              <w:rPr>
                <w:b/>
                <w:bCs/>
                <w:i/>
                <w:sz w:val="20"/>
              </w:rPr>
            </w:pPr>
            <w:r w:rsidRPr="00677699">
              <w:rPr>
                <w:b/>
                <w:bCs/>
                <w:i/>
                <w:sz w:val="20"/>
              </w:rPr>
              <w:t>1. Патриотизм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1.1. Гордость за своё Отечество 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интересуется и гордится историческим прошлым Отечества, рассказывает об этом другим;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знакомится с историческим прошлым при побуждении старших;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не интересуется историческим прошлым.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1.2. Отношение к родной природе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любит и бережет природу, побуждает к бережному отношению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участвует в деятельности по охране природы под руководством педагога;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lastRenderedPageBreak/>
              <w:t>0 - природу не ценит и не бережет.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9923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outlineLvl w:val="6"/>
              <w:rPr>
                <w:b/>
                <w:bCs/>
                <w:i/>
                <w:sz w:val="20"/>
              </w:rPr>
            </w:pPr>
            <w:r w:rsidRPr="00677699">
              <w:rPr>
                <w:b/>
                <w:bCs/>
                <w:i/>
                <w:sz w:val="20"/>
              </w:rPr>
              <w:lastRenderedPageBreak/>
              <w:t>2 Отношение к умственному труду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2.1. Любознательность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2 - сам много читает и знает, обсуждает с друзьями </w:t>
            </w:r>
            <w:proofErr w:type="gramStart"/>
            <w:r w:rsidRPr="00677699">
              <w:rPr>
                <w:sz w:val="20"/>
              </w:rPr>
              <w:t>узнанное</w:t>
            </w:r>
            <w:proofErr w:type="gramEnd"/>
            <w:r w:rsidRPr="00677699">
              <w:rPr>
                <w:sz w:val="20"/>
              </w:rPr>
              <w:t>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читает при побуждении взрослых;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читает недостаточно, на побуждения педагога не реагирует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2.2. Стремление реализовать свои интеллектуальные способности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2 - </w:t>
            </w:r>
            <w:proofErr w:type="gramStart"/>
            <w:r w:rsidRPr="00677699">
              <w:rPr>
                <w:sz w:val="20"/>
              </w:rPr>
              <w:t>стремится</w:t>
            </w:r>
            <w:proofErr w:type="gramEnd"/>
            <w:r w:rsidRPr="00677699">
              <w:rPr>
                <w:sz w:val="20"/>
              </w:rPr>
              <w:t xml:space="preserve"> реализовать свои интеллектуальные способности  как можно лучше, помогает другим;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 при наличии контроля со стороны взрослых стремится реализовать свои интеллектуальные способности;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0 – </w:t>
            </w:r>
            <w:proofErr w:type="gramStart"/>
            <w:r w:rsidRPr="00677699">
              <w:rPr>
                <w:sz w:val="20"/>
              </w:rPr>
              <w:t>нет стремления реализовывать</w:t>
            </w:r>
            <w:proofErr w:type="gramEnd"/>
            <w:r w:rsidRPr="00677699">
              <w:rPr>
                <w:sz w:val="20"/>
              </w:rPr>
              <w:t xml:space="preserve"> и приобретать знания  даже при наличии контроля со стороны взрослых.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2.3. Саморазвитие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есть любимое полезное увлечение, к которому привлекает товарищей;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нет полезного увлечения, в познавательной деятельности участвует при побуждении со стороны педагога;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0 – не участвует и не </w:t>
            </w:r>
            <w:proofErr w:type="gramStart"/>
            <w:r w:rsidRPr="00677699">
              <w:rPr>
                <w:sz w:val="20"/>
              </w:rPr>
              <w:t>заинтересован</w:t>
            </w:r>
            <w:proofErr w:type="gramEnd"/>
            <w:r w:rsidRPr="00677699">
              <w:rPr>
                <w:sz w:val="20"/>
              </w:rPr>
              <w:t xml:space="preserve"> в познавательной деятельности.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9923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outlineLvl w:val="6"/>
              <w:rPr>
                <w:b/>
                <w:bCs/>
                <w:i/>
                <w:sz w:val="20"/>
              </w:rPr>
            </w:pPr>
            <w:r w:rsidRPr="00677699">
              <w:rPr>
                <w:b/>
                <w:bCs/>
                <w:i/>
                <w:sz w:val="20"/>
              </w:rPr>
              <w:t>3. Трудолюбие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3.1. Самостоятельность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хорошо трудится без контроля со стороны старших и побуждает к этому товарищей;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трудится при наличии контроля;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участия в труде не принимает.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3.2. Бережное отношение к результатам труда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бережет личное и общественное имущество, стимулирует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требует контроля в отношении к личному и общественному имуществу;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0 - </w:t>
            </w:r>
            <w:proofErr w:type="gramStart"/>
            <w:r w:rsidRPr="00677699">
              <w:rPr>
                <w:sz w:val="20"/>
              </w:rPr>
              <w:t>небережлив</w:t>
            </w:r>
            <w:proofErr w:type="gramEnd"/>
            <w:r w:rsidRPr="00677699">
              <w:rPr>
                <w:sz w:val="20"/>
              </w:rPr>
              <w:t xml:space="preserve">, допускает порчу личного и общественного имущества. 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3.3. Осознание значимости труда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осознает знание труда, сам находит работу по своим силам и помогает товарищам;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не имеет четкого представления о значимости труда; при выполнении работ по силам нуждается в руководстве;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не осознает значимости труда, не умеет и не любит трудиться.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9923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outlineLvl w:val="6"/>
              <w:rPr>
                <w:b/>
                <w:bCs/>
                <w:i/>
                <w:sz w:val="20"/>
              </w:rPr>
            </w:pPr>
            <w:r w:rsidRPr="00677699">
              <w:rPr>
                <w:b/>
                <w:bCs/>
                <w:i/>
                <w:sz w:val="20"/>
              </w:rPr>
              <w:t>4. Доброта и отзывчивость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4.1. Уважительное отношение к старшим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уважает старших, не терпит неуважительного отношения к ним со стороны сверстников;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1 - к старшим не всегда </w:t>
            </w:r>
            <w:proofErr w:type="gramStart"/>
            <w:r w:rsidRPr="00677699">
              <w:rPr>
                <w:sz w:val="20"/>
              </w:rPr>
              <w:t>уважителен</w:t>
            </w:r>
            <w:proofErr w:type="gramEnd"/>
            <w:r w:rsidRPr="00677699">
              <w:rPr>
                <w:sz w:val="20"/>
              </w:rPr>
              <w:t>, нуждается в руководстве;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не уважает старших, допускает грубость.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4.2. Дружелюбное отношение к сверстникам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2 - </w:t>
            </w:r>
            <w:proofErr w:type="gramStart"/>
            <w:r w:rsidRPr="00677699">
              <w:rPr>
                <w:sz w:val="20"/>
              </w:rPr>
              <w:t>отзывчив</w:t>
            </w:r>
            <w:proofErr w:type="gramEnd"/>
            <w:r w:rsidRPr="00677699">
              <w:rPr>
                <w:sz w:val="20"/>
              </w:rPr>
              <w:t xml:space="preserve"> к друзьям и близким, дружелюбно относится к сверстникам, осуждает грубость;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проявляет дружелюбие, нуждается в побуждении со стороны товарищей и старших;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груб и эгоистичен.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4.3. Милосердие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сочувствует и помогает слабым, больным, беспомощным и настраивает на это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помогает слабым, больным при условии поручения, наличия контроля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неотзывчив, иногда жесток.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4.4. Честность 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2 - </w:t>
            </w:r>
            <w:proofErr w:type="gramStart"/>
            <w:r w:rsidRPr="00677699">
              <w:rPr>
                <w:sz w:val="20"/>
              </w:rPr>
              <w:t>честен</w:t>
            </w:r>
            <w:proofErr w:type="gramEnd"/>
            <w:r w:rsidRPr="00677699">
              <w:rPr>
                <w:sz w:val="20"/>
              </w:rPr>
              <w:t xml:space="preserve"> в отношениях с товарищами и взрослыми, не терпит проявления лжи и обмана со стороны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не всегда честен;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– нечестен.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05"/>
          <w:tblCellSpacing w:w="22" w:type="dxa"/>
        </w:trPr>
        <w:tc>
          <w:tcPr>
            <w:tcW w:w="9923" w:type="dxa"/>
            <w:gridSpan w:val="3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outlineLvl w:val="6"/>
              <w:rPr>
                <w:b/>
                <w:bCs/>
                <w:i/>
                <w:sz w:val="20"/>
              </w:rPr>
            </w:pPr>
            <w:r w:rsidRPr="00677699">
              <w:rPr>
                <w:b/>
                <w:bCs/>
                <w:i/>
                <w:sz w:val="20"/>
              </w:rPr>
              <w:t>5. Самодисциплина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1067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5.1. Самоуважение, соблюдение правил культуры поведения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добровольно соблюдает правила культуры поведения, требует этого от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нормы, правила поведения соблюдает при наличии контроля;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нормы и правила не соблюдает.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831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lastRenderedPageBreak/>
              <w:t>5.2 Организованность и пунктуальность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2 - своевременно и качественно выполняет любое дело, требует этого от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при выполнении дел и заданий нуждается в контроле;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0 - начатые дела не выполняет.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2135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5.3. Отношение к своему здоровью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2 – регулярно включает основные элементы здорового образа жизни в свою жизнедеятельность (утренняя гимнастика, соблюдение правил гигиены, сбалансированное питание, умеет владеть собой, своими эмоциями). </w:t>
            </w:r>
            <w:proofErr w:type="gramStart"/>
            <w:r w:rsidRPr="00677699">
              <w:rPr>
                <w:sz w:val="20"/>
              </w:rPr>
              <w:t>Мотивирован</w:t>
            </w:r>
            <w:proofErr w:type="gramEnd"/>
            <w:r w:rsidRPr="00677699">
              <w:rPr>
                <w:sz w:val="20"/>
              </w:rPr>
              <w:t xml:space="preserve"> на здоровое поведение, направленное на сохранение и укрепление собственного здоровья и здоровья окружающих;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1 - не всегда используются ценности здорового образа жизни в своей жизнедеятельности, либо применяет это в строго ограниченном перечне (прогулки, игры на воздухе). Владеет элементарными гигиеническими навыками. Причины своих недостатков ищет в других;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0 – не осознаёт значимости ведения здорового образа жизни, </w:t>
            </w:r>
            <w:proofErr w:type="gramStart"/>
            <w:r w:rsidRPr="00677699">
              <w:rPr>
                <w:sz w:val="20"/>
              </w:rPr>
              <w:t>равнодушен</w:t>
            </w:r>
            <w:proofErr w:type="gramEnd"/>
            <w:r w:rsidRPr="00677699">
              <w:rPr>
                <w:sz w:val="20"/>
              </w:rPr>
              <w:t xml:space="preserve"> к собственному здоровью.</w:t>
            </w:r>
          </w:p>
        </w:tc>
      </w:tr>
      <w:tr w:rsidR="00A77100" w:rsidRPr="00677699" w:rsidTr="00BC12E0">
        <w:tblPrEx>
          <w:tblCellSpacing w:w="22" w:type="dxa"/>
          <w:tblCellMar>
            <w:top w:w="45" w:type="dxa"/>
            <w:left w:w="45" w:type="dxa"/>
            <w:bottom w:w="45" w:type="dxa"/>
            <w:right w:w="45" w:type="dxa"/>
          </w:tblCellMar>
          <w:tblLook w:val="04A0" w:firstRow="1" w:lastRow="0" w:firstColumn="1" w:lastColumn="0" w:noHBand="0" w:noVBand="1"/>
        </w:tblPrEx>
        <w:trPr>
          <w:trHeight w:val="1393"/>
          <w:tblCellSpacing w:w="22" w:type="dxa"/>
        </w:trPr>
        <w:tc>
          <w:tcPr>
            <w:tcW w:w="2785" w:type="dxa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>5.4. Требовательность к себе</w:t>
            </w:r>
          </w:p>
        </w:tc>
        <w:tc>
          <w:tcPr>
            <w:tcW w:w="7138" w:type="dxa"/>
            <w:gridSpan w:val="2"/>
          </w:tcPr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3 - </w:t>
            </w:r>
            <w:proofErr w:type="gramStart"/>
            <w:r w:rsidRPr="00677699">
              <w:rPr>
                <w:sz w:val="20"/>
              </w:rPr>
              <w:t>требователен</w:t>
            </w:r>
            <w:proofErr w:type="gramEnd"/>
            <w:r w:rsidRPr="00677699">
              <w:rPr>
                <w:sz w:val="20"/>
              </w:rPr>
              <w:t xml:space="preserve"> к себе и товарищам, стремится проявить себя в хороших делах и поступках;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2 - </w:t>
            </w:r>
            <w:proofErr w:type="gramStart"/>
            <w:r w:rsidRPr="00677699">
              <w:rPr>
                <w:sz w:val="20"/>
              </w:rPr>
              <w:t>требователен</w:t>
            </w:r>
            <w:proofErr w:type="gramEnd"/>
            <w:r w:rsidRPr="00677699">
              <w:rPr>
                <w:sz w:val="20"/>
              </w:rPr>
              <w:t xml:space="preserve"> к себе, стремится проявить себя в хороших делах и поступках;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1 - не всегда </w:t>
            </w:r>
            <w:proofErr w:type="gramStart"/>
            <w:r w:rsidRPr="00677699">
              <w:rPr>
                <w:sz w:val="20"/>
              </w:rPr>
              <w:t>требователен</w:t>
            </w:r>
            <w:proofErr w:type="gramEnd"/>
            <w:r w:rsidRPr="00677699">
              <w:rPr>
                <w:sz w:val="20"/>
              </w:rPr>
              <w:t>, не стремится проявить себя в хороших делах и поступках;</w:t>
            </w:r>
          </w:p>
          <w:p w:rsidR="00A77100" w:rsidRPr="00677699" w:rsidRDefault="00A77100" w:rsidP="00BC12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</w:rPr>
            </w:pPr>
            <w:r w:rsidRPr="00677699">
              <w:rPr>
                <w:sz w:val="20"/>
              </w:rPr>
              <w:t xml:space="preserve">0 - к себе не </w:t>
            </w:r>
            <w:proofErr w:type="gramStart"/>
            <w:r w:rsidRPr="00677699">
              <w:rPr>
                <w:sz w:val="20"/>
              </w:rPr>
              <w:t>требователен</w:t>
            </w:r>
            <w:proofErr w:type="gramEnd"/>
            <w:r w:rsidRPr="00677699">
              <w:rPr>
                <w:sz w:val="20"/>
              </w:rPr>
              <w:t>, проявляет себя в негативных поступках.</w:t>
            </w:r>
          </w:p>
        </w:tc>
      </w:tr>
    </w:tbl>
    <w:p w:rsidR="00A77100" w:rsidRPr="00677699" w:rsidRDefault="00A77100" w:rsidP="00A77100">
      <w:pPr>
        <w:overflowPunct w:val="0"/>
        <w:autoSpaceDE w:val="0"/>
        <w:autoSpaceDN w:val="0"/>
        <w:adjustRightInd w:val="0"/>
        <w:textAlignment w:val="baseline"/>
        <w:rPr>
          <w:szCs w:val="24"/>
        </w:rPr>
      </w:pPr>
    </w:p>
    <w:p w:rsidR="00A77100" w:rsidRDefault="00A77100">
      <w:pPr>
        <w:jc w:val="left"/>
      </w:pPr>
    </w:p>
    <w:p w:rsidR="00A77100" w:rsidRDefault="00A77100" w:rsidP="00CB2B21">
      <w:pPr>
        <w:pStyle w:val="a9"/>
      </w:pPr>
    </w:p>
    <w:p w:rsidR="00A77100" w:rsidRDefault="00A77100">
      <w:pPr>
        <w:jc w:val="left"/>
      </w:pPr>
      <w:r>
        <w:br w:type="page"/>
      </w:r>
    </w:p>
    <w:p w:rsidR="00CB2B21" w:rsidRPr="001B55F4" w:rsidRDefault="001827AA" w:rsidP="00CB2B21">
      <w:pPr>
        <w:pStyle w:val="a9"/>
        <w:jc w:val="right"/>
        <w:rPr>
          <w:sz w:val="28"/>
        </w:rPr>
      </w:pPr>
      <w:r w:rsidRPr="001B55F4">
        <w:rPr>
          <w:sz w:val="28"/>
        </w:rPr>
        <w:lastRenderedPageBreak/>
        <w:t>П</w:t>
      </w:r>
      <w:r w:rsidR="00CB2B21" w:rsidRPr="001B55F4">
        <w:rPr>
          <w:sz w:val="28"/>
        </w:rPr>
        <w:t>риложение  3</w:t>
      </w:r>
    </w:p>
    <w:p w:rsidR="00CB2B21" w:rsidRPr="001B55F4" w:rsidRDefault="00CB2B21" w:rsidP="00CB2B21">
      <w:pPr>
        <w:jc w:val="center"/>
        <w:rPr>
          <w:b/>
          <w:sz w:val="28"/>
          <w:szCs w:val="28"/>
        </w:rPr>
      </w:pPr>
      <w:r w:rsidRPr="001B55F4">
        <w:rPr>
          <w:b/>
          <w:sz w:val="28"/>
          <w:szCs w:val="28"/>
        </w:rPr>
        <w:t xml:space="preserve">Организация деятельности с </w:t>
      </w:r>
      <w:proofErr w:type="gramStart"/>
      <w:r w:rsidRPr="001B55F4">
        <w:rPr>
          <w:b/>
          <w:sz w:val="28"/>
          <w:szCs w:val="28"/>
        </w:rPr>
        <w:t>обучающимися</w:t>
      </w:r>
      <w:proofErr w:type="gramEnd"/>
      <w:r w:rsidRPr="001B55F4">
        <w:rPr>
          <w:b/>
          <w:sz w:val="28"/>
          <w:szCs w:val="28"/>
        </w:rPr>
        <w:t xml:space="preserve"> с РАС на занятиях по программе «Лепим зоопарк» при выполнении практических работ </w:t>
      </w:r>
    </w:p>
    <w:p w:rsidR="00CB2B21" w:rsidRPr="001B55F4" w:rsidRDefault="00CB2B21" w:rsidP="00CB2B21">
      <w:pPr>
        <w:jc w:val="center"/>
        <w:rPr>
          <w:b/>
          <w:sz w:val="28"/>
          <w:szCs w:val="28"/>
        </w:rPr>
      </w:pPr>
    </w:p>
    <w:p w:rsidR="00CB2B21" w:rsidRPr="001B55F4" w:rsidRDefault="00CB2B21" w:rsidP="00CB2B21">
      <w:pPr>
        <w:jc w:val="center"/>
        <w:rPr>
          <w:b/>
          <w:sz w:val="28"/>
          <w:szCs w:val="28"/>
        </w:rPr>
      </w:pPr>
      <w:r w:rsidRPr="001B55F4">
        <w:rPr>
          <w:b/>
          <w:sz w:val="28"/>
          <w:szCs w:val="28"/>
        </w:rPr>
        <w:t>Принцип структурирования времени</w:t>
      </w:r>
    </w:p>
    <w:p w:rsidR="00CB2B21" w:rsidRPr="001B55F4" w:rsidRDefault="00CB2B21" w:rsidP="00CB2B21">
      <w:pPr>
        <w:rPr>
          <w:sz w:val="28"/>
          <w:szCs w:val="28"/>
        </w:rPr>
      </w:pPr>
      <w:proofErr w:type="gramStart"/>
      <w:r w:rsidRPr="001B55F4">
        <w:rPr>
          <w:sz w:val="28"/>
          <w:szCs w:val="28"/>
        </w:rPr>
        <w:t>У детей с РАС не сформирована структура времени, нет понимания последовательности действий)</w:t>
      </w:r>
      <w:proofErr w:type="gramEnd"/>
    </w:p>
    <w:p w:rsidR="00CB2B21" w:rsidRPr="001B55F4" w:rsidRDefault="00CB2B21" w:rsidP="00CB2B21">
      <w:pPr>
        <w:rPr>
          <w:sz w:val="28"/>
          <w:szCs w:val="28"/>
        </w:rPr>
      </w:pPr>
      <w:r w:rsidRPr="001B55F4">
        <w:rPr>
          <w:noProof/>
        </w:rPr>
        <w:drawing>
          <wp:anchor distT="0" distB="0" distL="114300" distR="114300" simplePos="0" relativeHeight="251666432" behindDoc="0" locked="0" layoutInCell="1" allowOverlap="1" wp14:anchorId="36113854" wp14:editId="4DAAC1C3">
            <wp:simplePos x="0" y="0"/>
            <wp:positionH relativeFrom="column">
              <wp:posOffset>4549140</wp:posOffset>
            </wp:positionH>
            <wp:positionV relativeFrom="paragraph">
              <wp:posOffset>337185</wp:posOffset>
            </wp:positionV>
            <wp:extent cx="676275" cy="521335"/>
            <wp:effectExtent l="0" t="0" r="9525" b="0"/>
            <wp:wrapSquare wrapText="bothSides"/>
            <wp:docPr id="8" name="Рисунок 8" descr="D:\Документы для центра\а семинар 03.11.20 фото\тайм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Документы для центра\а семинар 03.11.20 фото\таймер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5F4">
        <w:rPr>
          <w:sz w:val="28"/>
          <w:szCs w:val="28"/>
        </w:rPr>
        <w:t>Использование визуальных таймеров (ограничиваем время для выполнения работы или задания). Например:</w:t>
      </w:r>
    </w:p>
    <w:p w:rsidR="00CB2B21" w:rsidRPr="000558E8" w:rsidRDefault="00CB2B21" w:rsidP="00CB2B21">
      <w:pPr>
        <w:rPr>
          <w:sz w:val="28"/>
          <w:szCs w:val="28"/>
        </w:rPr>
      </w:pPr>
      <w:r w:rsidRPr="001B55F4">
        <w:rPr>
          <w:sz w:val="28"/>
          <w:szCs w:val="28"/>
        </w:rPr>
        <w:t>1. Лепим цилиндр 2 минуты.</w:t>
      </w:r>
      <w:r w:rsidRPr="00E666C2">
        <w:rPr>
          <w:noProof/>
          <w:sz w:val="28"/>
          <w:szCs w:val="28"/>
        </w:rPr>
        <w:t xml:space="preserve"> </w:t>
      </w:r>
    </w:p>
    <w:p w:rsidR="00CB2B21" w:rsidRDefault="00CB2B21" w:rsidP="00CB2B21">
      <w:pPr>
        <w:rPr>
          <w:sz w:val="28"/>
          <w:szCs w:val="28"/>
        </w:rPr>
      </w:pPr>
      <w:r w:rsidRPr="000558E8">
        <w:rPr>
          <w:sz w:val="28"/>
          <w:szCs w:val="28"/>
        </w:rPr>
        <w:t>2.</w:t>
      </w:r>
      <w:r>
        <w:rPr>
          <w:sz w:val="28"/>
          <w:szCs w:val="28"/>
        </w:rPr>
        <w:t xml:space="preserve"> Отрезаем пластилин 5 минут.</w:t>
      </w:r>
    </w:p>
    <w:p w:rsidR="00CB2B21" w:rsidRPr="000558E8" w:rsidRDefault="00CB2B21" w:rsidP="00CB2B21">
      <w:pPr>
        <w:rPr>
          <w:sz w:val="28"/>
          <w:szCs w:val="28"/>
        </w:rPr>
      </w:pPr>
      <w:r w:rsidRPr="000558E8">
        <w:rPr>
          <w:sz w:val="28"/>
          <w:szCs w:val="28"/>
        </w:rPr>
        <w:t>3.Собра</w:t>
      </w:r>
      <w:r>
        <w:rPr>
          <w:sz w:val="28"/>
          <w:szCs w:val="28"/>
        </w:rPr>
        <w:t>ем фигурку белки</w:t>
      </w:r>
      <w:r w:rsidRPr="000558E8">
        <w:rPr>
          <w:sz w:val="28"/>
          <w:szCs w:val="28"/>
        </w:rPr>
        <w:t xml:space="preserve"> за 2 минуты.</w:t>
      </w:r>
    </w:p>
    <w:p w:rsidR="00CB2B21" w:rsidRPr="006C322F" w:rsidRDefault="00CB2B21" w:rsidP="00CB2B21">
      <w:pPr>
        <w:jc w:val="center"/>
        <w:rPr>
          <w:b/>
          <w:sz w:val="28"/>
          <w:szCs w:val="28"/>
        </w:rPr>
      </w:pPr>
      <w:r w:rsidRPr="006C322F">
        <w:rPr>
          <w:b/>
          <w:sz w:val="28"/>
          <w:szCs w:val="28"/>
        </w:rPr>
        <w:t>Принцип структурирования деятельности</w:t>
      </w:r>
    </w:p>
    <w:p w:rsidR="00CB2B21" w:rsidRPr="006C322F" w:rsidRDefault="00CB2B21" w:rsidP="00CB2B21">
      <w:pPr>
        <w:rPr>
          <w:sz w:val="28"/>
          <w:szCs w:val="28"/>
        </w:rPr>
      </w:pPr>
      <w:r w:rsidRPr="006C322F">
        <w:rPr>
          <w:sz w:val="28"/>
          <w:szCs w:val="28"/>
        </w:rPr>
        <w:t xml:space="preserve">Очень важно, что бы каждое занятие строилось по определенному плану и имело стабильную структуру: </w:t>
      </w:r>
    </w:p>
    <w:p w:rsidR="00CB2B21" w:rsidRPr="006C322F" w:rsidRDefault="00CB2B21" w:rsidP="00CB2B21">
      <w:pPr>
        <w:rPr>
          <w:sz w:val="28"/>
          <w:szCs w:val="28"/>
        </w:rPr>
      </w:pPr>
      <w:r w:rsidRPr="006C322F">
        <w:rPr>
          <w:sz w:val="28"/>
          <w:szCs w:val="28"/>
        </w:rPr>
        <w:t>-приветствие (хорошо, ес</w:t>
      </w:r>
      <w:r>
        <w:rPr>
          <w:sz w:val="28"/>
          <w:szCs w:val="28"/>
        </w:rPr>
        <w:t>ли это будет ваш особый ритуал);</w:t>
      </w:r>
      <w:r w:rsidRPr="006C322F">
        <w:rPr>
          <w:sz w:val="28"/>
          <w:szCs w:val="28"/>
        </w:rPr>
        <w:t xml:space="preserve"> </w:t>
      </w:r>
    </w:p>
    <w:p w:rsidR="00CB2B21" w:rsidRPr="006C322F" w:rsidRDefault="00CB2B21" w:rsidP="00CB2B21">
      <w:pPr>
        <w:rPr>
          <w:sz w:val="28"/>
          <w:szCs w:val="28"/>
        </w:rPr>
      </w:pPr>
      <w:r w:rsidRPr="006C322F">
        <w:rPr>
          <w:sz w:val="28"/>
          <w:szCs w:val="28"/>
        </w:rPr>
        <w:t>-повтор</w:t>
      </w:r>
      <w:r>
        <w:rPr>
          <w:sz w:val="28"/>
          <w:szCs w:val="28"/>
        </w:rPr>
        <w:t>ение материала прошлого занятия;</w:t>
      </w:r>
      <w:r w:rsidRPr="006C322F">
        <w:rPr>
          <w:sz w:val="28"/>
          <w:szCs w:val="28"/>
        </w:rPr>
        <w:t xml:space="preserve"> </w:t>
      </w:r>
    </w:p>
    <w:p w:rsidR="00CB2B21" w:rsidRPr="006C322F" w:rsidRDefault="00CB2B21" w:rsidP="00CB2B21">
      <w:pPr>
        <w:rPr>
          <w:sz w:val="28"/>
          <w:szCs w:val="28"/>
        </w:rPr>
      </w:pPr>
      <w:r>
        <w:rPr>
          <w:sz w:val="28"/>
          <w:szCs w:val="28"/>
        </w:rPr>
        <w:t>-физкультминутка;</w:t>
      </w:r>
      <w:r w:rsidRPr="006C322F">
        <w:rPr>
          <w:sz w:val="28"/>
          <w:szCs w:val="28"/>
        </w:rPr>
        <w:t xml:space="preserve"> </w:t>
      </w:r>
    </w:p>
    <w:p w:rsidR="00CB2B21" w:rsidRPr="006C322F" w:rsidRDefault="00CB2B21" w:rsidP="00CB2B21">
      <w:pPr>
        <w:rPr>
          <w:sz w:val="28"/>
          <w:szCs w:val="28"/>
        </w:rPr>
      </w:pPr>
      <w:r>
        <w:rPr>
          <w:sz w:val="28"/>
          <w:szCs w:val="28"/>
        </w:rPr>
        <w:t>- изучение нового материала;</w:t>
      </w:r>
    </w:p>
    <w:p w:rsidR="00CB2B21" w:rsidRPr="006C322F" w:rsidRDefault="00CB2B21" w:rsidP="00CB2B21">
      <w:pPr>
        <w:rPr>
          <w:sz w:val="28"/>
          <w:szCs w:val="28"/>
        </w:rPr>
      </w:pPr>
      <w:r>
        <w:rPr>
          <w:sz w:val="28"/>
          <w:szCs w:val="28"/>
        </w:rPr>
        <w:t>-физкультминутка;</w:t>
      </w:r>
    </w:p>
    <w:p w:rsidR="00CB2B21" w:rsidRPr="006C322F" w:rsidRDefault="00CB2B21" w:rsidP="00CB2B21">
      <w:pPr>
        <w:rPr>
          <w:sz w:val="28"/>
          <w:szCs w:val="28"/>
        </w:rPr>
      </w:pPr>
      <w:r w:rsidRPr="006C322F">
        <w:rPr>
          <w:sz w:val="28"/>
          <w:szCs w:val="28"/>
        </w:rPr>
        <w:t>- закрепление нового материала.</w:t>
      </w:r>
    </w:p>
    <w:p w:rsidR="00CB2B21" w:rsidRDefault="00CB2B21" w:rsidP="00CB2B21">
      <w:pPr>
        <w:jc w:val="center"/>
        <w:rPr>
          <w:sz w:val="28"/>
          <w:szCs w:val="28"/>
        </w:rPr>
      </w:pPr>
      <w:r w:rsidRPr="006C322F">
        <w:rPr>
          <w:b/>
          <w:sz w:val="28"/>
          <w:szCs w:val="28"/>
        </w:rPr>
        <w:t xml:space="preserve">Принцип структурирования </w:t>
      </w:r>
      <w:r>
        <w:rPr>
          <w:b/>
          <w:sz w:val="28"/>
          <w:szCs w:val="28"/>
        </w:rPr>
        <w:t>материала</w:t>
      </w:r>
    </w:p>
    <w:p w:rsidR="00CB2B21" w:rsidRPr="001F39A6" w:rsidRDefault="00CB2B21" w:rsidP="00CB2B21">
      <w:pPr>
        <w:rPr>
          <w:sz w:val="28"/>
          <w:szCs w:val="28"/>
        </w:rPr>
      </w:pPr>
      <w:r w:rsidRPr="001F39A6">
        <w:rPr>
          <w:sz w:val="28"/>
          <w:szCs w:val="28"/>
        </w:rPr>
        <w:t xml:space="preserve">Материал, который </w:t>
      </w:r>
      <w:proofErr w:type="gramStart"/>
      <w:r w:rsidRPr="001F39A6">
        <w:rPr>
          <w:sz w:val="28"/>
          <w:szCs w:val="28"/>
        </w:rPr>
        <w:t>будет изучать обучающийся с</w:t>
      </w:r>
      <w:r>
        <w:rPr>
          <w:sz w:val="28"/>
          <w:szCs w:val="28"/>
        </w:rPr>
        <w:t xml:space="preserve"> РАС</w:t>
      </w:r>
      <w:r w:rsidRPr="001F39A6">
        <w:rPr>
          <w:sz w:val="28"/>
          <w:szCs w:val="28"/>
        </w:rPr>
        <w:t xml:space="preserve"> легче воспринимается</w:t>
      </w:r>
      <w:proofErr w:type="gramEnd"/>
      <w:r w:rsidRPr="001F39A6">
        <w:rPr>
          <w:sz w:val="28"/>
          <w:szCs w:val="28"/>
        </w:rPr>
        <w:t xml:space="preserve"> ребенком, если это:  </w:t>
      </w:r>
    </w:p>
    <w:p w:rsidR="00CB2B21" w:rsidRPr="001F39A6" w:rsidRDefault="00CB2B21" w:rsidP="00CB2B21">
      <w:pPr>
        <w:rPr>
          <w:sz w:val="28"/>
          <w:szCs w:val="28"/>
        </w:rPr>
      </w:pPr>
      <w:r w:rsidRPr="001F39A6">
        <w:rPr>
          <w:sz w:val="28"/>
          <w:szCs w:val="28"/>
        </w:rPr>
        <w:t>-</w:t>
      </w:r>
      <w:r w:rsidRPr="001F39A6">
        <w:rPr>
          <w:b/>
          <w:bCs/>
          <w:sz w:val="28"/>
          <w:szCs w:val="28"/>
          <w:u w:val="single"/>
        </w:rPr>
        <w:t xml:space="preserve">схема </w:t>
      </w:r>
      <w:r w:rsidRPr="001F39A6">
        <w:rPr>
          <w:b/>
          <w:sz w:val="28"/>
          <w:szCs w:val="28"/>
          <w:u w:val="single"/>
        </w:rPr>
        <w:t>или модель</w:t>
      </w:r>
      <w:r>
        <w:rPr>
          <w:sz w:val="28"/>
          <w:szCs w:val="28"/>
        </w:rPr>
        <w:t xml:space="preserve"> (схема лепки животного, схема лепки элемента фигурки животного);</w:t>
      </w:r>
    </w:p>
    <w:p w:rsidR="00CB2B21" w:rsidRPr="001F39A6" w:rsidRDefault="00CB2B21" w:rsidP="00CB2B21">
      <w:pPr>
        <w:rPr>
          <w:sz w:val="28"/>
          <w:szCs w:val="28"/>
        </w:rPr>
      </w:pPr>
      <w:r w:rsidRPr="001F39A6">
        <w:rPr>
          <w:b/>
          <w:bCs/>
          <w:sz w:val="28"/>
          <w:szCs w:val="28"/>
        </w:rPr>
        <w:t xml:space="preserve">- </w:t>
      </w:r>
      <w:r w:rsidRPr="001F39A6">
        <w:rPr>
          <w:b/>
          <w:bCs/>
          <w:sz w:val="28"/>
          <w:szCs w:val="28"/>
          <w:u w:val="single"/>
        </w:rPr>
        <w:t xml:space="preserve">план ответа </w:t>
      </w:r>
      <w:proofErr w:type="gramStart"/>
      <w:r w:rsidRPr="001F39A6"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2</w:t>
      </w:r>
      <w:r w:rsidRPr="001F39A6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1F39A6">
        <w:rPr>
          <w:sz w:val="28"/>
          <w:szCs w:val="28"/>
        </w:rPr>
        <w:t xml:space="preserve"> наводящих вопроса; задание продолжи фразу);</w:t>
      </w:r>
    </w:p>
    <w:p w:rsidR="00CB2B21" w:rsidRDefault="00CB2B21" w:rsidP="00CB2B21">
      <w:pPr>
        <w:rPr>
          <w:sz w:val="28"/>
          <w:szCs w:val="28"/>
        </w:rPr>
      </w:pPr>
      <w:r w:rsidRPr="001F39A6">
        <w:rPr>
          <w:sz w:val="28"/>
          <w:szCs w:val="28"/>
        </w:rPr>
        <w:t xml:space="preserve">- </w:t>
      </w:r>
      <w:r w:rsidRPr="001F39A6">
        <w:rPr>
          <w:b/>
          <w:bCs/>
          <w:sz w:val="28"/>
          <w:szCs w:val="28"/>
          <w:u w:val="single"/>
        </w:rPr>
        <w:t xml:space="preserve">визуальная подсказка </w:t>
      </w:r>
      <w:r>
        <w:rPr>
          <w:sz w:val="28"/>
          <w:szCs w:val="28"/>
        </w:rPr>
        <w:t>–</w:t>
      </w:r>
      <w:r w:rsidRPr="001F39A6">
        <w:rPr>
          <w:sz w:val="28"/>
          <w:szCs w:val="28"/>
        </w:rPr>
        <w:t xml:space="preserve"> фото</w:t>
      </w:r>
      <w:r>
        <w:rPr>
          <w:sz w:val="28"/>
          <w:szCs w:val="28"/>
        </w:rPr>
        <w:t>графия, картинка, слайд презентации и др.</w:t>
      </w:r>
    </w:p>
    <w:p w:rsidR="00CB2B21" w:rsidRDefault="00CB2B21" w:rsidP="00CB2B21">
      <w:pPr>
        <w:rPr>
          <w:sz w:val="28"/>
          <w:szCs w:val="28"/>
        </w:rPr>
      </w:pPr>
    </w:p>
    <w:p w:rsidR="00CB2B21" w:rsidRDefault="00CB2B21" w:rsidP="00CB2B21">
      <w:pPr>
        <w:jc w:val="center"/>
        <w:rPr>
          <w:b/>
          <w:sz w:val="28"/>
          <w:szCs w:val="28"/>
        </w:rPr>
      </w:pPr>
      <w:r w:rsidRPr="00272B59">
        <w:rPr>
          <w:b/>
          <w:sz w:val="28"/>
          <w:szCs w:val="28"/>
        </w:rPr>
        <w:t>Принцип структурирования пространства</w:t>
      </w:r>
    </w:p>
    <w:p w:rsidR="00CB2B21" w:rsidRDefault="00CB2B21" w:rsidP="00CB2B21">
      <w:pPr>
        <w:tabs>
          <w:tab w:val="num" w:pos="426"/>
        </w:tabs>
        <w:spacing w:after="200" w:line="276" w:lineRule="auto"/>
        <w:rPr>
          <w:b/>
          <w:sz w:val="28"/>
          <w:szCs w:val="28"/>
        </w:rPr>
      </w:pPr>
      <w:proofErr w:type="gramStart"/>
      <w:r w:rsidRPr="0000057F">
        <w:rPr>
          <w:sz w:val="28"/>
          <w:szCs w:val="28"/>
        </w:rPr>
        <w:t xml:space="preserve">Важна </w:t>
      </w:r>
      <w:r w:rsidRPr="00FF09CE">
        <w:rPr>
          <w:sz w:val="28"/>
          <w:szCs w:val="28"/>
        </w:rPr>
        <w:t>упорядоченность постоянства и умеренность</w:t>
      </w:r>
      <w:r>
        <w:rPr>
          <w:sz w:val="28"/>
          <w:szCs w:val="28"/>
        </w:rPr>
        <w:t xml:space="preserve"> </w:t>
      </w:r>
      <w:r w:rsidRPr="00FF09CE">
        <w:rPr>
          <w:sz w:val="28"/>
          <w:szCs w:val="28"/>
        </w:rPr>
        <w:t xml:space="preserve">(готовим вместе с </w:t>
      </w:r>
      <w:r>
        <w:rPr>
          <w:sz w:val="28"/>
          <w:szCs w:val="28"/>
        </w:rPr>
        <w:t>ребенком рабочее место, выбираем</w:t>
      </w:r>
      <w:r w:rsidRPr="00FF09CE">
        <w:rPr>
          <w:sz w:val="28"/>
          <w:szCs w:val="28"/>
        </w:rPr>
        <w:t xml:space="preserve"> поощрени</w:t>
      </w:r>
      <w:r>
        <w:rPr>
          <w:sz w:val="28"/>
          <w:szCs w:val="28"/>
        </w:rPr>
        <w:t>е</w:t>
      </w:r>
      <w:r w:rsidRPr="00FF09CE">
        <w:rPr>
          <w:sz w:val="28"/>
          <w:szCs w:val="28"/>
        </w:rPr>
        <w:t>.</w:t>
      </w:r>
      <w:proofErr w:type="gramEnd"/>
      <w:r w:rsidRPr="00FF09CE">
        <w:rPr>
          <w:sz w:val="28"/>
          <w:szCs w:val="28"/>
        </w:rPr>
        <w:t xml:space="preserve"> Нужно обратить внимание, чтобы лишних предметов на рабочем столе не было. </w:t>
      </w:r>
      <w:proofErr w:type="gramStart"/>
      <w:r w:rsidRPr="00FF09CE">
        <w:rPr>
          <w:sz w:val="28"/>
          <w:szCs w:val="28"/>
        </w:rPr>
        <w:t xml:space="preserve">Они очень отвлекают внимание ребенка); </w:t>
      </w:r>
      <w:proofErr w:type="gramEnd"/>
    </w:p>
    <w:p w:rsidR="00CB2B21" w:rsidRPr="00272B59" w:rsidRDefault="00CB2B21" w:rsidP="00CB2B2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2B59">
        <w:rPr>
          <w:sz w:val="28"/>
          <w:szCs w:val="28"/>
        </w:rPr>
        <w:t>Рабочая поверхность стола не должна содержать лишних предметов.</w:t>
      </w:r>
      <w:r>
        <w:rPr>
          <w:sz w:val="28"/>
          <w:szCs w:val="28"/>
        </w:rPr>
        <w:t xml:space="preserve"> </w:t>
      </w:r>
    </w:p>
    <w:p w:rsidR="00CB2B21" w:rsidRDefault="00CB2B21" w:rsidP="00CB2B21">
      <w:pPr>
        <w:jc w:val="center"/>
        <w:rPr>
          <w:sz w:val="28"/>
          <w:szCs w:val="28"/>
        </w:rPr>
      </w:pPr>
      <w:r w:rsidRPr="00272B59">
        <w:rPr>
          <w:noProof/>
          <w:sz w:val="28"/>
          <w:szCs w:val="28"/>
        </w:rPr>
        <w:drawing>
          <wp:inline distT="0" distB="0" distL="0" distR="0" wp14:anchorId="44F1D89D" wp14:editId="0D0FD163">
            <wp:extent cx="1292829" cy="1295400"/>
            <wp:effectExtent l="0" t="0" r="3175" b="0"/>
            <wp:docPr id="23" name="Picture 2" descr="D:\Документы для центра\Фото\IMG_20201014_1357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Документы для центра\Фото\IMG_20201014_135729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352" cy="129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-Рабочее место должно быть оформлено визуальным расписанием. И при необходимости жетонами.</w:t>
      </w:r>
    </w:p>
    <w:p w:rsidR="00CB2B21" w:rsidRDefault="00CB2B21" w:rsidP="00CB2B21">
      <w:pPr>
        <w:jc w:val="center"/>
      </w:pPr>
      <w:r w:rsidRPr="00A05F4A">
        <w:rPr>
          <w:noProof/>
        </w:rPr>
        <w:drawing>
          <wp:inline distT="0" distB="0" distL="0" distR="0" wp14:anchorId="32E067FB" wp14:editId="6601D7AE">
            <wp:extent cx="3311524" cy="2483644"/>
            <wp:effectExtent l="19050" t="19050" r="22860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1987" cy="2483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B21" w:rsidRPr="00BF725B" w:rsidRDefault="00CB2B21" w:rsidP="00CB2B21"/>
    <w:p w:rsidR="00CB2B21" w:rsidRDefault="00CB2B21" w:rsidP="00CB2B21">
      <w:pPr>
        <w:jc w:val="center"/>
      </w:pPr>
      <w:r w:rsidRPr="00A05F4A">
        <w:rPr>
          <w:noProof/>
        </w:rPr>
        <w:drawing>
          <wp:inline distT="0" distB="0" distL="0" distR="0" wp14:anchorId="6FBC23B2" wp14:editId="1FB25CAD">
            <wp:extent cx="3740150" cy="2805113"/>
            <wp:effectExtent l="19050" t="19050" r="12700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4330" cy="2815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B21" w:rsidRPr="006406FC" w:rsidRDefault="00CB2B21" w:rsidP="00CB2B21">
      <w:pPr>
        <w:ind w:firstLine="567"/>
        <w:rPr>
          <w:sz w:val="28"/>
          <w:szCs w:val="28"/>
        </w:rPr>
      </w:pPr>
      <w:r w:rsidRPr="006406FC">
        <w:rPr>
          <w:sz w:val="28"/>
          <w:szCs w:val="28"/>
        </w:rPr>
        <w:t xml:space="preserve">Общение педагога с ребенком, который не говорит или </w:t>
      </w:r>
      <w:proofErr w:type="gramStart"/>
      <w:r w:rsidRPr="006406FC">
        <w:rPr>
          <w:sz w:val="28"/>
          <w:szCs w:val="28"/>
        </w:rPr>
        <w:t>разговаривает плохо происходит</w:t>
      </w:r>
      <w:proofErr w:type="gramEnd"/>
      <w:r w:rsidRPr="006406FC">
        <w:rPr>
          <w:sz w:val="28"/>
          <w:szCs w:val="28"/>
        </w:rPr>
        <w:t xml:space="preserve"> посредством системы альтернативной коммуникации </w:t>
      </w:r>
      <w:r w:rsidRPr="006406FC">
        <w:rPr>
          <w:sz w:val="28"/>
          <w:szCs w:val="28"/>
          <w:lang w:val="en-US"/>
        </w:rPr>
        <w:t>PECS</w:t>
      </w:r>
      <w:r w:rsidRPr="006406F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06FC">
        <w:rPr>
          <w:sz w:val="28"/>
          <w:szCs w:val="28"/>
        </w:rPr>
        <w:t>Для успеха ребенка нужно работать над выполнением инструкций  педагога. Инструкция может даваться устно, в виде карточки или демонстрацией.</w:t>
      </w:r>
    </w:p>
    <w:p w:rsidR="00CB2B21" w:rsidRDefault="00CB2B21" w:rsidP="00CB2B21">
      <w:pPr>
        <w:jc w:val="center"/>
      </w:pPr>
      <w:r w:rsidRPr="00B340D1">
        <w:rPr>
          <w:noProof/>
        </w:rPr>
        <w:drawing>
          <wp:inline distT="0" distB="0" distL="0" distR="0" wp14:anchorId="189A19D0" wp14:editId="6ADD068B">
            <wp:extent cx="3651250" cy="2009775"/>
            <wp:effectExtent l="0" t="0" r="635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9445" cy="20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jc w:val="center"/>
      </w:pPr>
    </w:p>
    <w:p w:rsidR="00CB2B21" w:rsidRPr="00857F9A" w:rsidRDefault="00CB2B21" w:rsidP="00CB2B21">
      <w:pPr>
        <w:jc w:val="center"/>
        <w:rPr>
          <w:b/>
        </w:rPr>
      </w:pPr>
      <w:r w:rsidRPr="00857F9A">
        <w:rPr>
          <w:b/>
        </w:rPr>
        <w:lastRenderedPageBreak/>
        <w:t>Пример лепки  по схеме «Павлин» (вариант – 8.2</w:t>
      </w:r>
      <w:r>
        <w:rPr>
          <w:b/>
        </w:rPr>
        <w:t>.</w:t>
      </w:r>
      <w:r w:rsidRPr="00857F9A">
        <w:rPr>
          <w:b/>
        </w:rPr>
        <w:t>)</w:t>
      </w:r>
    </w:p>
    <w:p w:rsidR="00CB2B21" w:rsidRDefault="00CB2B21" w:rsidP="00CB2B21"/>
    <w:p w:rsidR="00CB2B21" w:rsidRDefault="00CB2B21" w:rsidP="00CB2B21">
      <w:pPr>
        <w:pStyle w:val="a9"/>
      </w:pPr>
    </w:p>
    <w:p w:rsidR="00CB2B21" w:rsidRDefault="00CB2B21" w:rsidP="00CB2B21">
      <w:pPr>
        <w:pStyle w:val="a9"/>
        <w:jc w:val="center"/>
      </w:pPr>
      <w:r w:rsidRPr="00E902D9">
        <w:rPr>
          <w:noProof/>
        </w:rPr>
        <w:drawing>
          <wp:inline distT="0" distB="0" distL="0" distR="0" wp14:anchorId="3C50F55D" wp14:editId="08E1B5CC">
            <wp:extent cx="3091148" cy="3048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-84" r="62873" b="33611"/>
                    <a:stretch/>
                  </pic:blipFill>
                  <pic:spPr bwMode="auto">
                    <a:xfrm>
                      <a:off x="0" y="0"/>
                      <a:ext cx="3091148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pStyle w:val="a9"/>
        <w:jc w:val="center"/>
        <w:rPr>
          <w:b/>
        </w:rPr>
      </w:pPr>
      <w:r w:rsidRPr="00D6250E">
        <w:rPr>
          <w:b/>
        </w:rPr>
        <w:t>Схема лепки Павлина</w:t>
      </w:r>
    </w:p>
    <w:p w:rsidR="00CB2B21" w:rsidRPr="00D6250E" w:rsidRDefault="00CB2B21" w:rsidP="00CB2B21">
      <w:pPr>
        <w:pStyle w:val="a9"/>
        <w:jc w:val="center"/>
        <w:rPr>
          <w:b/>
        </w:rPr>
      </w:pPr>
    </w:p>
    <w:p w:rsidR="00CB2B21" w:rsidRDefault="00CB2B21" w:rsidP="00CB2B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0811C0" wp14:editId="0E9DC6E6">
            <wp:simplePos x="0" y="0"/>
            <wp:positionH relativeFrom="column">
              <wp:posOffset>4511040</wp:posOffset>
            </wp:positionH>
            <wp:positionV relativeFrom="paragraph">
              <wp:posOffset>75565</wp:posOffset>
            </wp:positionV>
            <wp:extent cx="1501775" cy="2162175"/>
            <wp:effectExtent l="0" t="0" r="3175" b="9525"/>
            <wp:wrapTight wrapText="bothSides">
              <wp:wrapPolygon edited="0">
                <wp:start x="0" y="0"/>
                <wp:lineTo x="0" y="21505"/>
                <wp:lineTo x="21372" y="21505"/>
                <wp:lineTo x="21372" y="0"/>
                <wp:lineTo x="0" y="0"/>
              </wp:wrapPolygon>
            </wp:wrapTight>
            <wp:docPr id="30" name="Рисунок 30" descr="C:\Users\user\Desktop\Новая папка\камера\IMG_20201020_1020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амера\IMG_20201020_102051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  <w:r>
        <w:rPr>
          <w:noProof/>
        </w:rPr>
        <w:drawing>
          <wp:inline distT="0" distB="0" distL="0" distR="0" wp14:anchorId="55E4185B" wp14:editId="2A873ABE">
            <wp:extent cx="1673784" cy="2238375"/>
            <wp:effectExtent l="0" t="0" r="3175" b="0"/>
            <wp:docPr id="28" name="Рисунок 28" descr="C:\Users\user\Desktop\Новая папка\камера\IMG_20201020_1016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камера\IMG_20201020_101628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85" cy="22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0E56324" wp14:editId="1B1926EF">
            <wp:extent cx="1616805" cy="2238375"/>
            <wp:effectExtent l="0" t="0" r="2540" b="0"/>
            <wp:docPr id="29" name="Рисунок 29" descr="C:\Users\user\Desktop\Новая папка\камера\IMG_20201020_102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камера\IMG_20201020_102002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29" cy="22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CB2B21" w:rsidRDefault="00CB2B21" w:rsidP="00CB2B21">
      <w:pPr>
        <w:jc w:val="center"/>
        <w:rPr>
          <w:b/>
          <w:noProof/>
        </w:rPr>
      </w:pPr>
    </w:p>
    <w:p w:rsidR="00CB2B21" w:rsidRPr="00B540F4" w:rsidRDefault="00CB2B21" w:rsidP="00CB2B21">
      <w:pPr>
        <w:jc w:val="center"/>
        <w:rPr>
          <w:b/>
          <w:noProof/>
        </w:rPr>
      </w:pPr>
      <w:r w:rsidRPr="00B540F4">
        <w:rPr>
          <w:b/>
          <w:noProof/>
        </w:rPr>
        <w:t>Этапы лепки Павлина по схеме</w:t>
      </w:r>
    </w:p>
    <w:p w:rsidR="00CB2B21" w:rsidRDefault="00CB2B21" w:rsidP="00CB2B21">
      <w:pPr>
        <w:jc w:val="center"/>
        <w:rPr>
          <w:noProof/>
        </w:rPr>
      </w:pPr>
    </w:p>
    <w:p w:rsidR="00CB2B21" w:rsidRDefault="00CB2B21" w:rsidP="00CB2B21"/>
    <w:p w:rsidR="00CB2B21" w:rsidRDefault="00CB2B21" w:rsidP="00CB2B21">
      <w:pPr>
        <w:pStyle w:val="a9"/>
      </w:pPr>
    </w:p>
    <w:p w:rsidR="00CB2B21" w:rsidRDefault="00CB2B21" w:rsidP="00CB2B21">
      <w:pPr>
        <w:pStyle w:val="a9"/>
      </w:pPr>
    </w:p>
    <w:p w:rsidR="00CB2B21" w:rsidRDefault="00CB2B21" w:rsidP="00CB2B21">
      <w:pPr>
        <w:pStyle w:val="a9"/>
      </w:pPr>
    </w:p>
    <w:p w:rsidR="00CB2B21" w:rsidRDefault="00CB2B21" w:rsidP="00CB2B21">
      <w:pPr>
        <w:pStyle w:val="a9"/>
      </w:pPr>
    </w:p>
    <w:p w:rsidR="00CB2B21" w:rsidRPr="00857F9A" w:rsidRDefault="00CB2B21" w:rsidP="00CB2B21">
      <w:pPr>
        <w:jc w:val="center"/>
        <w:rPr>
          <w:b/>
        </w:rPr>
      </w:pPr>
      <w:r w:rsidRPr="00857F9A">
        <w:rPr>
          <w:b/>
        </w:rPr>
        <w:lastRenderedPageBreak/>
        <w:t>Пример лепки  по схеме «</w:t>
      </w:r>
      <w:r>
        <w:rPr>
          <w:b/>
        </w:rPr>
        <w:t>Веселый Медвежонок»</w:t>
      </w:r>
      <w:r w:rsidRPr="00857F9A">
        <w:rPr>
          <w:b/>
        </w:rPr>
        <w:t xml:space="preserve"> (вариант – 8.</w:t>
      </w:r>
      <w:r>
        <w:rPr>
          <w:b/>
        </w:rPr>
        <w:t>3.</w:t>
      </w:r>
      <w:r w:rsidRPr="00857F9A">
        <w:rPr>
          <w:b/>
        </w:rPr>
        <w:t>)</w:t>
      </w:r>
    </w:p>
    <w:p w:rsidR="00CB2B21" w:rsidRDefault="00CB2B21" w:rsidP="00CB2B21">
      <w:pPr>
        <w:pStyle w:val="a9"/>
      </w:pPr>
      <w:r w:rsidRPr="00231704">
        <w:rPr>
          <w:noProof/>
          <w:sz w:val="28"/>
          <w:szCs w:val="28"/>
        </w:rPr>
        <w:drawing>
          <wp:inline distT="0" distB="0" distL="0" distR="0" wp14:anchorId="2EF763E9" wp14:editId="63C0A740">
            <wp:extent cx="4838698" cy="362902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9374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pStyle w:val="a9"/>
      </w:pPr>
    </w:p>
    <w:p w:rsidR="00CB2B21" w:rsidRPr="00FE2132" w:rsidRDefault="00CB2B21" w:rsidP="00CB2B21">
      <w:pPr>
        <w:jc w:val="center"/>
        <w:rPr>
          <w:b/>
          <w:sz w:val="28"/>
          <w:szCs w:val="28"/>
        </w:rPr>
      </w:pPr>
      <w:r w:rsidRPr="00FE2132">
        <w:rPr>
          <w:b/>
          <w:sz w:val="28"/>
          <w:szCs w:val="28"/>
        </w:rPr>
        <w:t xml:space="preserve">Творческие работы </w:t>
      </w:r>
      <w:proofErr w:type="gramStart"/>
      <w:r w:rsidRPr="00FE2132">
        <w:rPr>
          <w:b/>
          <w:sz w:val="28"/>
          <w:szCs w:val="28"/>
        </w:rPr>
        <w:t>обучающихся</w:t>
      </w:r>
      <w:proofErr w:type="gramEnd"/>
      <w:r w:rsidRPr="00FE2132">
        <w:rPr>
          <w:b/>
          <w:sz w:val="28"/>
          <w:szCs w:val="28"/>
        </w:rPr>
        <w:t xml:space="preserve"> объединения «</w:t>
      </w:r>
      <w:r>
        <w:rPr>
          <w:b/>
          <w:sz w:val="28"/>
          <w:szCs w:val="28"/>
        </w:rPr>
        <w:t>Лепим зоопарк</w:t>
      </w:r>
      <w:r w:rsidRPr="00FE2132">
        <w:rPr>
          <w:b/>
          <w:sz w:val="28"/>
          <w:szCs w:val="28"/>
        </w:rPr>
        <w:t>»</w:t>
      </w:r>
    </w:p>
    <w:p w:rsidR="00CB2B21" w:rsidRPr="007B169F" w:rsidRDefault="00CB2B21" w:rsidP="00CB2B21">
      <w:pPr>
        <w:jc w:val="center"/>
      </w:pPr>
      <w:r>
        <w:t>(адаптированная дополнительная общеобразовательная (общеразвивающая) программа</w:t>
      </w:r>
      <w:r w:rsidRPr="007B169F">
        <w:t xml:space="preserve"> «</w:t>
      </w:r>
      <w:r>
        <w:t>Лепим зоопарк» для детей с РАС)</w:t>
      </w:r>
    </w:p>
    <w:p w:rsidR="00CB2B21" w:rsidRDefault="00CB2B21" w:rsidP="00CB2B2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DD38A2" wp14:editId="71D29EC0">
            <wp:extent cx="3933825" cy="2950506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3" cy="295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rPr>
          <w:sz w:val="28"/>
          <w:szCs w:val="28"/>
        </w:rPr>
      </w:pPr>
    </w:p>
    <w:p w:rsidR="00CB2B21" w:rsidRDefault="00CB2B21" w:rsidP="00CB2B2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12E5A" wp14:editId="6BFBFD3F">
            <wp:extent cx="3190875" cy="2109319"/>
            <wp:effectExtent l="0" t="0" r="0" b="5715"/>
            <wp:docPr id="31" name="Рисунок 31" descr="C:\Users\user\AppData\Local\Microsoft\Windows\Temporary Internet Files\Content.Word\IMG-058f470b66003fb63f1f5fe6b5dc62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058f470b66003fb63f1f5fe6b5dc62e5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02" cy="21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pPr>
        <w:rPr>
          <w:sz w:val="28"/>
          <w:szCs w:val="28"/>
        </w:rPr>
      </w:pPr>
    </w:p>
    <w:p w:rsidR="00CB2B21" w:rsidRPr="00B710C2" w:rsidRDefault="00CB2B21" w:rsidP="00CB2B21">
      <w:pPr>
        <w:rPr>
          <w:b/>
        </w:rPr>
      </w:pPr>
      <w:r w:rsidRPr="00B710C2">
        <w:rPr>
          <w:b/>
        </w:rPr>
        <w:t>Творческий процесс «Лепим Белку»</w:t>
      </w:r>
    </w:p>
    <w:p w:rsidR="00CB2B21" w:rsidRDefault="00CB2B21" w:rsidP="00CB2B21">
      <w:r>
        <w:rPr>
          <w:noProof/>
        </w:rPr>
        <w:drawing>
          <wp:inline distT="0" distB="0" distL="0" distR="0" wp14:anchorId="3D2F4FD3" wp14:editId="5B1627BE">
            <wp:extent cx="1749859" cy="2339335"/>
            <wp:effectExtent l="0" t="0" r="3175" b="4445"/>
            <wp:docPr id="33" name="Рисунок 33" descr="E:\Документы для центра\Фото\IMG_20200930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для центра\Фото\IMG_20200930_0921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30" cy="23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Pr="00B710C2" w:rsidRDefault="00CB2B21" w:rsidP="00CB2B21">
      <w:pPr>
        <w:rPr>
          <w:b/>
        </w:rPr>
      </w:pPr>
      <w:r w:rsidRPr="00B710C2">
        <w:rPr>
          <w:b/>
        </w:rPr>
        <w:t xml:space="preserve"> Акиньшина Юлия «А вот и наша Белочка»</w:t>
      </w:r>
    </w:p>
    <w:p w:rsidR="00CB2B21" w:rsidRDefault="00CB2B21" w:rsidP="00CB2B21"/>
    <w:p w:rsidR="00CB2B21" w:rsidRPr="00D0193B" w:rsidRDefault="00CB2B21" w:rsidP="00CB2B21">
      <w:pPr>
        <w:rPr>
          <w:b/>
        </w:rPr>
      </w:pPr>
    </w:p>
    <w:p w:rsidR="00CB2B21" w:rsidRDefault="00CB2B21" w:rsidP="00CB2B21">
      <w:r>
        <w:rPr>
          <w:noProof/>
        </w:rPr>
        <w:drawing>
          <wp:inline distT="0" distB="0" distL="0" distR="0" wp14:anchorId="7BFF98E9" wp14:editId="179A0A46">
            <wp:extent cx="3808807" cy="2850937"/>
            <wp:effectExtent l="0" t="0" r="1270" b="6985"/>
            <wp:docPr id="39" name="Рисунок 39" descr="E:\Документы для центра\Фото\IMG_20201022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кументы для центра\Фото\IMG_20201022_11064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354" cy="28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1" w:rsidRDefault="00CB2B21" w:rsidP="00CB2B21">
      <w:r w:rsidRPr="008457E1">
        <w:rPr>
          <w:b/>
        </w:rPr>
        <w:t>Творческие работы по теме «Медведь»</w:t>
      </w:r>
      <w:r>
        <w:rPr>
          <w:b/>
        </w:rPr>
        <w:t xml:space="preserve"> </w:t>
      </w:r>
    </w:p>
    <w:p w:rsidR="00CB2B21" w:rsidRPr="00E62EA6" w:rsidRDefault="00CB2B21" w:rsidP="00CB2B21">
      <w:pPr>
        <w:shd w:val="clear" w:color="auto" w:fill="FFFFFF"/>
        <w:spacing w:line="317" w:lineRule="atLeast"/>
        <w:jc w:val="left"/>
        <w:rPr>
          <w:rFonts w:ascii="Open Sans" w:hAnsi="Open Sans" w:cs="Open Sans"/>
          <w:color w:val="00B0F0"/>
          <w:sz w:val="21"/>
          <w:szCs w:val="21"/>
        </w:rPr>
      </w:pPr>
    </w:p>
    <w:p w:rsidR="00853B93" w:rsidRDefault="00853B93" w:rsidP="00CB2B21">
      <w:pPr>
        <w:jc w:val="left"/>
        <w:rPr>
          <w:sz w:val="28"/>
        </w:rPr>
      </w:pPr>
    </w:p>
    <w:sectPr w:rsidR="00853B93">
      <w:footerReference w:type="default" r:id="rId42"/>
      <w:pgSz w:w="11906" w:h="16838"/>
      <w:pgMar w:top="1134" w:right="851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7E3" w:rsidRDefault="00DB57E3">
      <w:r>
        <w:separator/>
      </w:r>
    </w:p>
  </w:endnote>
  <w:endnote w:type="continuationSeparator" w:id="0">
    <w:p w:rsidR="00DB57E3" w:rsidRDefault="00DB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79" w:rsidRDefault="005B693D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4053BE">
      <w:rPr>
        <w:noProof/>
      </w:rPr>
      <w:t>49</w:t>
    </w:r>
    <w:r>
      <w:fldChar w:fldCharType="end"/>
    </w:r>
  </w:p>
  <w:p w:rsidR="00345F79" w:rsidRDefault="00345F79">
    <w:pPr>
      <w:pStyle w:val="a5"/>
      <w:jc w:val="right"/>
    </w:pPr>
  </w:p>
  <w:p w:rsidR="00345F79" w:rsidRDefault="00345F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7E3" w:rsidRDefault="00DB57E3">
      <w:r>
        <w:separator/>
      </w:r>
    </w:p>
  </w:footnote>
  <w:footnote w:type="continuationSeparator" w:id="0">
    <w:p w:rsidR="00DB57E3" w:rsidRDefault="00DB5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42D"/>
    <w:multiLevelType w:val="multilevel"/>
    <w:tmpl w:val="CBCABCE2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2CDA6840"/>
    <w:multiLevelType w:val="multilevel"/>
    <w:tmpl w:val="589254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76" w:hanging="360"/>
      </w:pPr>
    </w:lvl>
    <w:lvl w:ilvl="2">
      <w:start w:val="1"/>
      <w:numFmt w:val="decimal"/>
      <w:lvlText w:val="%1.%2.%3."/>
      <w:lvlJc w:val="left"/>
      <w:pPr>
        <w:ind w:left="3552" w:hanging="720"/>
      </w:pPr>
    </w:lvl>
    <w:lvl w:ilvl="3">
      <w:start w:val="1"/>
      <w:numFmt w:val="decimal"/>
      <w:lvlText w:val="%1.%2.%3.%4."/>
      <w:lvlJc w:val="left"/>
      <w:pPr>
        <w:ind w:left="4968" w:hanging="720"/>
      </w:pPr>
    </w:lvl>
    <w:lvl w:ilvl="4">
      <w:start w:val="1"/>
      <w:numFmt w:val="decimal"/>
      <w:lvlText w:val="%1.%2.%3.%4.%5."/>
      <w:lvlJc w:val="left"/>
      <w:pPr>
        <w:ind w:left="6744" w:hanging="1080"/>
      </w:pPr>
    </w:lvl>
    <w:lvl w:ilvl="5">
      <w:start w:val="1"/>
      <w:numFmt w:val="decimal"/>
      <w:lvlText w:val="%1.%2.%3.%4.%5.%6."/>
      <w:lvlJc w:val="left"/>
      <w:pPr>
        <w:ind w:left="8160" w:hanging="1080"/>
      </w:pPr>
    </w:lvl>
    <w:lvl w:ilvl="6">
      <w:start w:val="1"/>
      <w:numFmt w:val="decimal"/>
      <w:lvlText w:val="%1.%2.%3.%4.%5.%6.%7."/>
      <w:lvlJc w:val="left"/>
      <w:pPr>
        <w:ind w:left="9936" w:hanging="1440"/>
      </w:pPr>
    </w:lvl>
    <w:lvl w:ilvl="7">
      <w:start w:val="1"/>
      <w:numFmt w:val="decimal"/>
      <w:lvlText w:val="%1.%2.%3.%4.%5.%6.%7.%8."/>
      <w:lvlJc w:val="left"/>
      <w:pPr>
        <w:ind w:left="11352" w:hanging="1440"/>
      </w:pPr>
    </w:lvl>
    <w:lvl w:ilvl="8">
      <w:start w:val="1"/>
      <w:numFmt w:val="decimal"/>
      <w:lvlText w:val="%1.%2.%3.%4.%5.%6.%7.%8.%9."/>
      <w:lvlJc w:val="left"/>
      <w:pPr>
        <w:ind w:left="13128" w:hanging="1800"/>
      </w:pPr>
    </w:lvl>
  </w:abstractNum>
  <w:abstractNum w:abstractNumId="2">
    <w:nsid w:val="503C656C"/>
    <w:multiLevelType w:val="multilevel"/>
    <w:tmpl w:val="67BABEA6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F79"/>
    <w:rsid w:val="00015485"/>
    <w:rsid w:val="000965CB"/>
    <w:rsid w:val="0009741B"/>
    <w:rsid w:val="000A69DD"/>
    <w:rsid w:val="000D164B"/>
    <w:rsid w:val="001827AA"/>
    <w:rsid w:val="00184F68"/>
    <w:rsid w:val="001B2207"/>
    <w:rsid w:val="001B55F4"/>
    <w:rsid w:val="00230DD7"/>
    <w:rsid w:val="00287D75"/>
    <w:rsid w:val="00290F13"/>
    <w:rsid w:val="00345F79"/>
    <w:rsid w:val="003745B9"/>
    <w:rsid w:val="003A01CB"/>
    <w:rsid w:val="003D58CE"/>
    <w:rsid w:val="004053BE"/>
    <w:rsid w:val="00407DF4"/>
    <w:rsid w:val="00426CB5"/>
    <w:rsid w:val="004620F9"/>
    <w:rsid w:val="00462114"/>
    <w:rsid w:val="004B7B16"/>
    <w:rsid w:val="004C1563"/>
    <w:rsid w:val="004D506E"/>
    <w:rsid w:val="005178E0"/>
    <w:rsid w:val="00580227"/>
    <w:rsid w:val="00586CD4"/>
    <w:rsid w:val="005B693D"/>
    <w:rsid w:val="005B6DBB"/>
    <w:rsid w:val="005B729A"/>
    <w:rsid w:val="005E5F1F"/>
    <w:rsid w:val="00622E8E"/>
    <w:rsid w:val="00627934"/>
    <w:rsid w:val="00670573"/>
    <w:rsid w:val="006E6019"/>
    <w:rsid w:val="006E6F23"/>
    <w:rsid w:val="007458CB"/>
    <w:rsid w:val="00772B62"/>
    <w:rsid w:val="007A1C3F"/>
    <w:rsid w:val="007C6BF2"/>
    <w:rsid w:val="007F0E93"/>
    <w:rsid w:val="00853B93"/>
    <w:rsid w:val="008733D5"/>
    <w:rsid w:val="008B3A7C"/>
    <w:rsid w:val="008C154A"/>
    <w:rsid w:val="00900BBA"/>
    <w:rsid w:val="009B76CB"/>
    <w:rsid w:val="009E1303"/>
    <w:rsid w:val="009E135D"/>
    <w:rsid w:val="00A17313"/>
    <w:rsid w:val="00A6093A"/>
    <w:rsid w:val="00A73257"/>
    <w:rsid w:val="00A77100"/>
    <w:rsid w:val="00A92E09"/>
    <w:rsid w:val="00AB366B"/>
    <w:rsid w:val="00B153E7"/>
    <w:rsid w:val="00B31229"/>
    <w:rsid w:val="00B62412"/>
    <w:rsid w:val="00BA49E9"/>
    <w:rsid w:val="00C33C12"/>
    <w:rsid w:val="00CB2B21"/>
    <w:rsid w:val="00CB6818"/>
    <w:rsid w:val="00D36141"/>
    <w:rsid w:val="00D83EDB"/>
    <w:rsid w:val="00DB57E3"/>
    <w:rsid w:val="00DE0279"/>
    <w:rsid w:val="00DF6755"/>
    <w:rsid w:val="00E41111"/>
    <w:rsid w:val="00E54FA2"/>
    <w:rsid w:val="00E63605"/>
    <w:rsid w:val="00EB6700"/>
    <w:rsid w:val="00ED14F9"/>
    <w:rsid w:val="00F30BCE"/>
    <w:rsid w:val="00F45DC3"/>
    <w:rsid w:val="00F82F65"/>
    <w:rsid w:val="00FB11BD"/>
    <w:rsid w:val="00FE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4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tabs>
        <w:tab w:val="left" w:pos="6120"/>
      </w:tabs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tabs>
        <w:tab w:val="left" w:pos="6120"/>
      </w:tabs>
      <w:jc w:val="center"/>
      <w:outlineLvl w:val="2"/>
    </w:pPr>
    <w:rPr>
      <w:sz w:val="44"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customStyle="1" w:styleId="c2">
    <w:name w:val="c2"/>
    <w:basedOn w:val="a"/>
    <w:link w:val="c20"/>
    <w:pPr>
      <w:spacing w:beforeAutospacing="1" w:afterAutospacing="1"/>
      <w:jc w:val="left"/>
    </w:pPr>
  </w:style>
  <w:style w:type="character" w:customStyle="1" w:styleId="c20">
    <w:name w:val="c2"/>
    <w:basedOn w:val="1"/>
    <w:link w:val="c2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23">
    <w:name w:val="Body Text Indent 2"/>
    <w:basedOn w:val="a"/>
    <w:link w:val="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Pr>
      <w:sz w:val="24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basedOn w:val="1"/>
    <w:link w:val="3"/>
    <w:rPr>
      <w:sz w:val="44"/>
    </w:rPr>
  </w:style>
  <w:style w:type="paragraph" w:customStyle="1" w:styleId="c4">
    <w:name w:val="c4"/>
    <w:basedOn w:val="12"/>
    <w:link w:val="c40"/>
  </w:style>
  <w:style w:type="character" w:customStyle="1" w:styleId="c40">
    <w:name w:val="c4"/>
    <w:basedOn w:val="a0"/>
    <w:link w:val="c4"/>
  </w:style>
  <w:style w:type="paragraph" w:customStyle="1" w:styleId="LO-normal">
    <w:name w:val="LO-normal"/>
    <w:link w:val="LO-normal0"/>
    <w:pPr>
      <w:spacing w:line="276" w:lineRule="auto"/>
    </w:pPr>
    <w:rPr>
      <w:rFonts w:ascii="Arial" w:hAnsi="Arial"/>
      <w:sz w:val="22"/>
    </w:rPr>
  </w:style>
  <w:style w:type="character" w:customStyle="1" w:styleId="LO-normal0">
    <w:name w:val="LO-normal"/>
    <w:link w:val="LO-normal"/>
    <w:rPr>
      <w:rFonts w:ascii="Arial" w:hAnsi="Arial"/>
      <w:color w:val="000000"/>
      <w:sz w:val="22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customStyle="1" w:styleId="c1">
    <w:name w:val="c1"/>
    <w:basedOn w:val="12"/>
    <w:link w:val="c10"/>
  </w:style>
  <w:style w:type="character" w:customStyle="1" w:styleId="c10">
    <w:name w:val="c1"/>
    <w:basedOn w:val="a0"/>
    <w:link w:val="c1"/>
  </w:style>
  <w:style w:type="paragraph" w:customStyle="1" w:styleId="c16">
    <w:name w:val="c16"/>
    <w:basedOn w:val="12"/>
    <w:link w:val="c160"/>
  </w:style>
  <w:style w:type="character" w:customStyle="1" w:styleId="c160">
    <w:name w:val="c16"/>
    <w:basedOn w:val="a0"/>
    <w:link w:val="c16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sz w:val="24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7">
    <w:name w:val="Body Text"/>
    <w:basedOn w:val="a"/>
    <w:link w:val="a8"/>
    <w:pPr>
      <w:spacing w:after="120"/>
      <w:jc w:val="left"/>
    </w:pPr>
  </w:style>
  <w:style w:type="character" w:customStyle="1" w:styleId="a8">
    <w:name w:val="Основной текст Знак"/>
    <w:basedOn w:val="1"/>
    <w:link w:val="a7"/>
    <w:rPr>
      <w:sz w:val="24"/>
    </w:rPr>
  </w:style>
  <w:style w:type="paragraph" w:customStyle="1" w:styleId="c27">
    <w:name w:val="c27"/>
    <w:basedOn w:val="a"/>
    <w:link w:val="c270"/>
    <w:pPr>
      <w:spacing w:beforeAutospacing="1" w:afterAutospacing="1"/>
      <w:jc w:val="left"/>
    </w:pPr>
  </w:style>
  <w:style w:type="character" w:customStyle="1" w:styleId="c270">
    <w:name w:val="c27"/>
    <w:basedOn w:val="1"/>
    <w:link w:val="c27"/>
    <w:rPr>
      <w:sz w:val="24"/>
    </w:rPr>
  </w:style>
  <w:style w:type="paragraph" w:customStyle="1" w:styleId="12">
    <w:name w:val="Основной шрифт абзаца1"/>
  </w:style>
  <w:style w:type="paragraph" w:styleId="a9">
    <w:name w:val="Normal (Web)"/>
    <w:basedOn w:val="a"/>
    <w:link w:val="aa"/>
    <w:pPr>
      <w:spacing w:beforeAutospacing="1" w:afterAutospacing="1"/>
      <w:jc w:val="left"/>
    </w:pPr>
  </w:style>
  <w:style w:type="character" w:customStyle="1" w:styleId="aa">
    <w:name w:val="Обычный (веб) Знак"/>
    <w:basedOn w:val="1"/>
    <w:link w:val="a9"/>
    <w:rPr>
      <w:sz w:val="24"/>
    </w:rPr>
  </w:style>
  <w:style w:type="paragraph" w:styleId="33">
    <w:name w:val="Body Text Indent 3"/>
    <w:basedOn w:val="a"/>
    <w:link w:val="34"/>
    <w:pPr>
      <w:tabs>
        <w:tab w:val="left" w:pos="709"/>
      </w:tabs>
      <w:ind w:firstLine="720"/>
    </w:pPr>
    <w:rPr>
      <w:b/>
      <w:i/>
      <w:sz w:val="28"/>
    </w:rPr>
  </w:style>
  <w:style w:type="character" w:customStyle="1" w:styleId="34">
    <w:name w:val="Основной текст с отступом 3 Знак"/>
    <w:basedOn w:val="1"/>
    <w:link w:val="33"/>
    <w:rPr>
      <w:b/>
      <w:i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FontStyle43">
    <w:name w:val="Font Style43"/>
    <w:link w:val="FontStyle430"/>
    <w:rPr>
      <w:sz w:val="18"/>
    </w:rPr>
  </w:style>
  <w:style w:type="character" w:customStyle="1" w:styleId="FontStyle430">
    <w:name w:val="Font Style43"/>
    <w:link w:val="FontStyle43"/>
    <w:rPr>
      <w:rFonts w:ascii="Times New Roman" w:hAnsi="Times New Roman"/>
      <w:sz w:val="18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b"/>
    <w:rPr>
      <w:color w:val="0000FF"/>
      <w:u w:val="single"/>
    </w:rPr>
  </w:style>
  <w:style w:type="character" w:styleId="ab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basedOn w:val="a"/>
    <w:next w:val="a"/>
    <w:link w:val="15"/>
    <w:uiPriority w:val="39"/>
  </w:style>
  <w:style w:type="character" w:customStyle="1" w:styleId="15">
    <w:name w:val="Оглавление 1 Знак"/>
    <w:basedOn w:val="1"/>
    <w:link w:val="14"/>
    <w:rPr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color w:val="000000"/>
      <w:sz w:val="24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c">
    <w:name w:val="Body Text Indent"/>
    <w:basedOn w:val="a"/>
    <w:link w:val="ad"/>
    <w:pPr>
      <w:spacing w:after="120"/>
      <w:ind w:left="283"/>
    </w:pPr>
  </w:style>
  <w:style w:type="character" w:customStyle="1" w:styleId="ad">
    <w:name w:val="Основной текст с отступом Знак"/>
    <w:basedOn w:val="1"/>
    <w:link w:val="ac"/>
    <w:rPr>
      <w:sz w:val="24"/>
    </w:rPr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e">
    <w:name w:val="caption"/>
    <w:basedOn w:val="a"/>
    <w:next w:val="a"/>
    <w:link w:val="af"/>
    <w:pPr>
      <w:ind w:firstLine="709"/>
      <w:jc w:val="center"/>
    </w:pPr>
    <w:rPr>
      <w:b/>
      <w:sz w:val="18"/>
    </w:rPr>
  </w:style>
  <w:style w:type="character" w:customStyle="1" w:styleId="af">
    <w:name w:val="Название объекта Знак"/>
    <w:basedOn w:val="1"/>
    <w:link w:val="ae"/>
    <w:rPr>
      <w:b/>
      <w:sz w:val="18"/>
    </w:rPr>
  </w:style>
  <w:style w:type="paragraph" w:customStyle="1" w:styleId="16">
    <w:name w:val="Номер страницы1"/>
    <w:basedOn w:val="12"/>
    <w:link w:val="af0"/>
  </w:style>
  <w:style w:type="character" w:styleId="af0">
    <w:name w:val="page number"/>
    <w:basedOn w:val="a0"/>
    <w:link w:val="16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7">
    <w:name w:val="Строгий1"/>
    <w:link w:val="af1"/>
    <w:rPr>
      <w:b/>
    </w:rPr>
  </w:style>
  <w:style w:type="character" w:styleId="af1">
    <w:name w:val="Strong"/>
    <w:link w:val="17"/>
    <w:rPr>
      <w:b/>
    </w:rPr>
  </w:style>
  <w:style w:type="paragraph" w:customStyle="1" w:styleId="c100">
    <w:name w:val="c10"/>
    <w:link w:val="c101"/>
  </w:style>
  <w:style w:type="character" w:customStyle="1" w:styleId="c101">
    <w:name w:val="c10"/>
    <w:link w:val="c100"/>
  </w:style>
  <w:style w:type="paragraph" w:styleId="af2">
    <w:name w:val="Document Map"/>
    <w:basedOn w:val="a"/>
    <w:link w:val="af3"/>
    <w:rPr>
      <w:rFonts w:ascii="Tahoma" w:hAnsi="Tahoma"/>
      <w:sz w:val="20"/>
    </w:rPr>
  </w:style>
  <w:style w:type="character" w:customStyle="1" w:styleId="af3">
    <w:name w:val="Схема документа Знак"/>
    <w:basedOn w:val="1"/>
    <w:link w:val="af2"/>
    <w:rPr>
      <w:rFonts w:ascii="Tahoma" w:hAnsi="Tahoma"/>
      <w:sz w:val="20"/>
    </w:rPr>
  </w:style>
  <w:style w:type="paragraph" w:customStyle="1" w:styleId="c19">
    <w:name w:val="c19"/>
    <w:basedOn w:val="a"/>
    <w:link w:val="c190"/>
    <w:pPr>
      <w:spacing w:beforeAutospacing="1" w:afterAutospacing="1"/>
      <w:jc w:val="left"/>
    </w:pPr>
  </w:style>
  <w:style w:type="character" w:customStyle="1" w:styleId="c190">
    <w:name w:val="c19"/>
    <w:basedOn w:val="1"/>
    <w:link w:val="c19"/>
    <w:rPr>
      <w:sz w:val="24"/>
    </w:rPr>
  </w:style>
  <w:style w:type="paragraph" w:customStyle="1" w:styleId="af4">
    <w:name w:val="Знак Знак Знак Знак Знак Знак Знак Знак Знак Знак Знак Знак Знак"/>
    <w:basedOn w:val="a"/>
    <w:link w:val="af5"/>
    <w:pPr>
      <w:spacing w:after="160" w:line="240" w:lineRule="exact"/>
      <w:jc w:val="left"/>
    </w:pPr>
    <w:rPr>
      <w:rFonts w:ascii="Verdana" w:hAnsi="Verdana"/>
      <w:sz w:val="20"/>
    </w:rPr>
  </w:style>
  <w:style w:type="character" w:customStyle="1" w:styleId="af5">
    <w:name w:val="Знак Знак Знак Знак Знак Знак Знак Знак Знак Знак Знак Знак Знак"/>
    <w:basedOn w:val="1"/>
    <w:link w:val="af4"/>
    <w:rPr>
      <w:rFonts w:ascii="Verdana" w:hAnsi="Verdana"/>
      <w:sz w:val="20"/>
    </w:rPr>
  </w:style>
  <w:style w:type="paragraph" w:styleId="af6">
    <w:name w:val="Subtitle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basedOn w:val="a"/>
    <w:link w:val="af9"/>
    <w:uiPriority w:val="10"/>
    <w:qFormat/>
    <w:pPr>
      <w:jc w:val="center"/>
    </w:pPr>
    <w:rPr>
      <w:b/>
      <w:sz w:val="28"/>
    </w:rPr>
  </w:style>
  <w:style w:type="character" w:customStyle="1" w:styleId="af9">
    <w:name w:val="Название Знак"/>
    <w:basedOn w:val="1"/>
    <w:link w:val="af8"/>
    <w:rPr>
      <w:b/>
      <w:color w:val="000000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styleId="afa">
    <w:name w:val="No Spacing"/>
    <w:link w:val="afb"/>
    <w:uiPriority w:val="99"/>
    <w:qFormat/>
    <w:rPr>
      <w:rFonts w:ascii="Calibri" w:hAnsi="Calibri"/>
      <w:sz w:val="22"/>
    </w:rPr>
  </w:style>
  <w:style w:type="character" w:customStyle="1" w:styleId="afb">
    <w:name w:val="Без интервала Знак"/>
    <w:link w:val="afa"/>
    <w:rPr>
      <w:rFonts w:ascii="Calibri" w:hAnsi="Calibri"/>
      <w:sz w:val="22"/>
    </w:rPr>
  </w:style>
  <w:style w:type="paragraph" w:styleId="afc">
    <w:name w:val="header"/>
    <w:basedOn w:val="a"/>
    <w:link w:val="afd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1"/>
    <w:link w:val="afc"/>
    <w:rPr>
      <w:sz w:val="24"/>
    </w:rPr>
  </w:style>
  <w:style w:type="character" w:customStyle="1" w:styleId="20">
    <w:name w:val="Заголовок 2 Знак"/>
    <w:basedOn w:val="1"/>
    <w:link w:val="2"/>
    <w:rPr>
      <w:sz w:val="28"/>
    </w:rPr>
  </w:style>
  <w:style w:type="paragraph" w:styleId="afe">
    <w:name w:val="List Paragraph"/>
    <w:basedOn w:val="a"/>
    <w:link w:val="aff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aff">
    <w:name w:val="Абзац списка Знак"/>
    <w:basedOn w:val="1"/>
    <w:link w:val="afe"/>
    <w:rPr>
      <w:rFonts w:ascii="Calibri" w:hAnsi="Calibri"/>
      <w:sz w:val="22"/>
    </w:rPr>
  </w:style>
  <w:style w:type="table" w:styleId="aff0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4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tabs>
        <w:tab w:val="left" w:pos="6120"/>
      </w:tabs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tabs>
        <w:tab w:val="left" w:pos="6120"/>
      </w:tabs>
      <w:jc w:val="center"/>
      <w:outlineLvl w:val="2"/>
    </w:pPr>
    <w:rPr>
      <w:sz w:val="44"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customStyle="1" w:styleId="c2">
    <w:name w:val="c2"/>
    <w:basedOn w:val="a"/>
    <w:link w:val="c20"/>
    <w:pPr>
      <w:spacing w:beforeAutospacing="1" w:afterAutospacing="1"/>
      <w:jc w:val="left"/>
    </w:pPr>
  </w:style>
  <w:style w:type="character" w:customStyle="1" w:styleId="c20">
    <w:name w:val="c2"/>
    <w:basedOn w:val="1"/>
    <w:link w:val="c2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23">
    <w:name w:val="Body Text Indent 2"/>
    <w:basedOn w:val="a"/>
    <w:link w:val="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Pr>
      <w:sz w:val="24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basedOn w:val="1"/>
    <w:link w:val="3"/>
    <w:rPr>
      <w:sz w:val="44"/>
    </w:rPr>
  </w:style>
  <w:style w:type="paragraph" w:customStyle="1" w:styleId="c4">
    <w:name w:val="c4"/>
    <w:basedOn w:val="12"/>
    <w:link w:val="c40"/>
  </w:style>
  <w:style w:type="character" w:customStyle="1" w:styleId="c40">
    <w:name w:val="c4"/>
    <w:basedOn w:val="a0"/>
    <w:link w:val="c4"/>
  </w:style>
  <w:style w:type="paragraph" w:customStyle="1" w:styleId="LO-normal">
    <w:name w:val="LO-normal"/>
    <w:link w:val="LO-normal0"/>
    <w:pPr>
      <w:spacing w:line="276" w:lineRule="auto"/>
    </w:pPr>
    <w:rPr>
      <w:rFonts w:ascii="Arial" w:hAnsi="Arial"/>
      <w:sz w:val="22"/>
    </w:rPr>
  </w:style>
  <w:style w:type="character" w:customStyle="1" w:styleId="LO-normal0">
    <w:name w:val="LO-normal"/>
    <w:link w:val="LO-normal"/>
    <w:rPr>
      <w:rFonts w:ascii="Arial" w:hAnsi="Arial"/>
      <w:color w:val="000000"/>
      <w:sz w:val="22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customStyle="1" w:styleId="c1">
    <w:name w:val="c1"/>
    <w:basedOn w:val="12"/>
    <w:link w:val="c10"/>
  </w:style>
  <w:style w:type="character" w:customStyle="1" w:styleId="c10">
    <w:name w:val="c1"/>
    <w:basedOn w:val="a0"/>
    <w:link w:val="c1"/>
  </w:style>
  <w:style w:type="paragraph" w:customStyle="1" w:styleId="c16">
    <w:name w:val="c16"/>
    <w:basedOn w:val="12"/>
    <w:link w:val="c160"/>
  </w:style>
  <w:style w:type="character" w:customStyle="1" w:styleId="c160">
    <w:name w:val="c16"/>
    <w:basedOn w:val="a0"/>
    <w:link w:val="c16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sz w:val="24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7">
    <w:name w:val="Body Text"/>
    <w:basedOn w:val="a"/>
    <w:link w:val="a8"/>
    <w:pPr>
      <w:spacing w:after="120"/>
      <w:jc w:val="left"/>
    </w:pPr>
  </w:style>
  <w:style w:type="character" w:customStyle="1" w:styleId="a8">
    <w:name w:val="Основной текст Знак"/>
    <w:basedOn w:val="1"/>
    <w:link w:val="a7"/>
    <w:rPr>
      <w:sz w:val="24"/>
    </w:rPr>
  </w:style>
  <w:style w:type="paragraph" w:customStyle="1" w:styleId="c27">
    <w:name w:val="c27"/>
    <w:basedOn w:val="a"/>
    <w:link w:val="c270"/>
    <w:pPr>
      <w:spacing w:beforeAutospacing="1" w:afterAutospacing="1"/>
      <w:jc w:val="left"/>
    </w:pPr>
  </w:style>
  <w:style w:type="character" w:customStyle="1" w:styleId="c270">
    <w:name w:val="c27"/>
    <w:basedOn w:val="1"/>
    <w:link w:val="c27"/>
    <w:rPr>
      <w:sz w:val="24"/>
    </w:rPr>
  </w:style>
  <w:style w:type="paragraph" w:customStyle="1" w:styleId="12">
    <w:name w:val="Основной шрифт абзаца1"/>
  </w:style>
  <w:style w:type="paragraph" w:styleId="a9">
    <w:name w:val="Normal (Web)"/>
    <w:basedOn w:val="a"/>
    <w:link w:val="aa"/>
    <w:pPr>
      <w:spacing w:beforeAutospacing="1" w:afterAutospacing="1"/>
      <w:jc w:val="left"/>
    </w:pPr>
  </w:style>
  <w:style w:type="character" w:customStyle="1" w:styleId="aa">
    <w:name w:val="Обычный (веб) Знак"/>
    <w:basedOn w:val="1"/>
    <w:link w:val="a9"/>
    <w:rPr>
      <w:sz w:val="24"/>
    </w:rPr>
  </w:style>
  <w:style w:type="paragraph" w:styleId="33">
    <w:name w:val="Body Text Indent 3"/>
    <w:basedOn w:val="a"/>
    <w:link w:val="34"/>
    <w:pPr>
      <w:tabs>
        <w:tab w:val="left" w:pos="709"/>
      </w:tabs>
      <w:ind w:firstLine="720"/>
    </w:pPr>
    <w:rPr>
      <w:b/>
      <w:i/>
      <w:sz w:val="28"/>
    </w:rPr>
  </w:style>
  <w:style w:type="character" w:customStyle="1" w:styleId="34">
    <w:name w:val="Основной текст с отступом 3 Знак"/>
    <w:basedOn w:val="1"/>
    <w:link w:val="33"/>
    <w:rPr>
      <w:b/>
      <w:i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FontStyle43">
    <w:name w:val="Font Style43"/>
    <w:link w:val="FontStyle430"/>
    <w:rPr>
      <w:sz w:val="18"/>
    </w:rPr>
  </w:style>
  <w:style w:type="character" w:customStyle="1" w:styleId="FontStyle430">
    <w:name w:val="Font Style43"/>
    <w:link w:val="FontStyle43"/>
    <w:rPr>
      <w:rFonts w:ascii="Times New Roman" w:hAnsi="Times New Roman"/>
      <w:sz w:val="18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b"/>
    <w:rPr>
      <w:color w:val="0000FF"/>
      <w:u w:val="single"/>
    </w:rPr>
  </w:style>
  <w:style w:type="character" w:styleId="ab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basedOn w:val="a"/>
    <w:next w:val="a"/>
    <w:link w:val="15"/>
    <w:uiPriority w:val="39"/>
  </w:style>
  <w:style w:type="character" w:customStyle="1" w:styleId="15">
    <w:name w:val="Оглавление 1 Знак"/>
    <w:basedOn w:val="1"/>
    <w:link w:val="14"/>
    <w:rPr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color w:val="000000"/>
      <w:sz w:val="24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c">
    <w:name w:val="Body Text Indent"/>
    <w:basedOn w:val="a"/>
    <w:link w:val="ad"/>
    <w:pPr>
      <w:spacing w:after="120"/>
      <w:ind w:left="283"/>
    </w:pPr>
  </w:style>
  <w:style w:type="character" w:customStyle="1" w:styleId="ad">
    <w:name w:val="Основной текст с отступом Знак"/>
    <w:basedOn w:val="1"/>
    <w:link w:val="ac"/>
    <w:rPr>
      <w:sz w:val="24"/>
    </w:rPr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e">
    <w:name w:val="caption"/>
    <w:basedOn w:val="a"/>
    <w:next w:val="a"/>
    <w:link w:val="af"/>
    <w:pPr>
      <w:ind w:firstLine="709"/>
      <w:jc w:val="center"/>
    </w:pPr>
    <w:rPr>
      <w:b/>
      <w:sz w:val="18"/>
    </w:rPr>
  </w:style>
  <w:style w:type="character" w:customStyle="1" w:styleId="af">
    <w:name w:val="Название объекта Знак"/>
    <w:basedOn w:val="1"/>
    <w:link w:val="ae"/>
    <w:rPr>
      <w:b/>
      <w:sz w:val="18"/>
    </w:rPr>
  </w:style>
  <w:style w:type="paragraph" w:customStyle="1" w:styleId="16">
    <w:name w:val="Номер страницы1"/>
    <w:basedOn w:val="12"/>
    <w:link w:val="af0"/>
  </w:style>
  <w:style w:type="character" w:styleId="af0">
    <w:name w:val="page number"/>
    <w:basedOn w:val="a0"/>
    <w:link w:val="16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7">
    <w:name w:val="Строгий1"/>
    <w:link w:val="af1"/>
    <w:rPr>
      <w:b/>
    </w:rPr>
  </w:style>
  <w:style w:type="character" w:styleId="af1">
    <w:name w:val="Strong"/>
    <w:link w:val="17"/>
    <w:rPr>
      <w:b/>
    </w:rPr>
  </w:style>
  <w:style w:type="paragraph" w:customStyle="1" w:styleId="c100">
    <w:name w:val="c10"/>
    <w:link w:val="c101"/>
  </w:style>
  <w:style w:type="character" w:customStyle="1" w:styleId="c101">
    <w:name w:val="c10"/>
    <w:link w:val="c100"/>
  </w:style>
  <w:style w:type="paragraph" w:styleId="af2">
    <w:name w:val="Document Map"/>
    <w:basedOn w:val="a"/>
    <w:link w:val="af3"/>
    <w:rPr>
      <w:rFonts w:ascii="Tahoma" w:hAnsi="Tahoma"/>
      <w:sz w:val="20"/>
    </w:rPr>
  </w:style>
  <w:style w:type="character" w:customStyle="1" w:styleId="af3">
    <w:name w:val="Схема документа Знак"/>
    <w:basedOn w:val="1"/>
    <w:link w:val="af2"/>
    <w:rPr>
      <w:rFonts w:ascii="Tahoma" w:hAnsi="Tahoma"/>
      <w:sz w:val="20"/>
    </w:rPr>
  </w:style>
  <w:style w:type="paragraph" w:customStyle="1" w:styleId="c19">
    <w:name w:val="c19"/>
    <w:basedOn w:val="a"/>
    <w:link w:val="c190"/>
    <w:pPr>
      <w:spacing w:beforeAutospacing="1" w:afterAutospacing="1"/>
      <w:jc w:val="left"/>
    </w:pPr>
  </w:style>
  <w:style w:type="character" w:customStyle="1" w:styleId="c190">
    <w:name w:val="c19"/>
    <w:basedOn w:val="1"/>
    <w:link w:val="c19"/>
    <w:rPr>
      <w:sz w:val="24"/>
    </w:rPr>
  </w:style>
  <w:style w:type="paragraph" w:customStyle="1" w:styleId="af4">
    <w:name w:val="Знак Знак Знак Знак Знак Знак Знак Знак Знак Знак Знак Знак Знак"/>
    <w:basedOn w:val="a"/>
    <w:link w:val="af5"/>
    <w:pPr>
      <w:spacing w:after="160" w:line="240" w:lineRule="exact"/>
      <w:jc w:val="left"/>
    </w:pPr>
    <w:rPr>
      <w:rFonts w:ascii="Verdana" w:hAnsi="Verdana"/>
      <w:sz w:val="20"/>
    </w:rPr>
  </w:style>
  <w:style w:type="character" w:customStyle="1" w:styleId="af5">
    <w:name w:val="Знак Знак Знак Знак Знак Знак Знак Знак Знак Знак Знак Знак Знак"/>
    <w:basedOn w:val="1"/>
    <w:link w:val="af4"/>
    <w:rPr>
      <w:rFonts w:ascii="Verdana" w:hAnsi="Verdana"/>
      <w:sz w:val="20"/>
    </w:rPr>
  </w:style>
  <w:style w:type="paragraph" w:styleId="af6">
    <w:name w:val="Subtitle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basedOn w:val="a"/>
    <w:link w:val="af9"/>
    <w:uiPriority w:val="10"/>
    <w:qFormat/>
    <w:pPr>
      <w:jc w:val="center"/>
    </w:pPr>
    <w:rPr>
      <w:b/>
      <w:sz w:val="28"/>
    </w:rPr>
  </w:style>
  <w:style w:type="character" w:customStyle="1" w:styleId="af9">
    <w:name w:val="Название Знак"/>
    <w:basedOn w:val="1"/>
    <w:link w:val="af8"/>
    <w:rPr>
      <w:b/>
      <w:color w:val="000000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styleId="afa">
    <w:name w:val="No Spacing"/>
    <w:link w:val="afb"/>
    <w:uiPriority w:val="99"/>
    <w:qFormat/>
    <w:rPr>
      <w:rFonts w:ascii="Calibri" w:hAnsi="Calibri"/>
      <w:sz w:val="22"/>
    </w:rPr>
  </w:style>
  <w:style w:type="character" w:customStyle="1" w:styleId="afb">
    <w:name w:val="Без интервала Знак"/>
    <w:link w:val="afa"/>
    <w:rPr>
      <w:rFonts w:ascii="Calibri" w:hAnsi="Calibri"/>
      <w:sz w:val="22"/>
    </w:rPr>
  </w:style>
  <w:style w:type="paragraph" w:styleId="afc">
    <w:name w:val="header"/>
    <w:basedOn w:val="a"/>
    <w:link w:val="afd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1"/>
    <w:link w:val="afc"/>
    <w:rPr>
      <w:sz w:val="24"/>
    </w:rPr>
  </w:style>
  <w:style w:type="character" w:customStyle="1" w:styleId="20">
    <w:name w:val="Заголовок 2 Знак"/>
    <w:basedOn w:val="1"/>
    <w:link w:val="2"/>
    <w:rPr>
      <w:sz w:val="28"/>
    </w:rPr>
  </w:style>
  <w:style w:type="paragraph" w:styleId="afe">
    <w:name w:val="List Paragraph"/>
    <w:basedOn w:val="a"/>
    <w:link w:val="aff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aff">
    <w:name w:val="Абзац списка Знак"/>
    <w:basedOn w:val="1"/>
    <w:link w:val="afe"/>
    <w:rPr>
      <w:rFonts w:ascii="Calibri" w:hAnsi="Calibri"/>
      <w:sz w:val="22"/>
    </w:rPr>
  </w:style>
  <w:style w:type="table" w:styleId="aff0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tod-kopilka.ru/go.html?href=http%3A%2F%2Fstranamasterov.ru%2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belecocentr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etod-kopilka.ru/go.html?href=http%3A%2F%2Fallforchildren.ru%2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8A297-589F-4538-821E-57DD2210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49</Pages>
  <Words>10525</Words>
  <Characters>59997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2023-05-25T13:52:00Z</cp:lastPrinted>
  <dcterms:created xsi:type="dcterms:W3CDTF">2022-04-25T01:21:00Z</dcterms:created>
  <dcterms:modified xsi:type="dcterms:W3CDTF">2023-11-22T14:29:00Z</dcterms:modified>
</cp:coreProperties>
</file>